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27" w:rsidRDefault="00176CB7">
      <w:pPr>
        <w:pStyle w:val="Titolo3"/>
        <w:spacing w:before="170" w:line="480" w:lineRule="auto"/>
        <w:ind w:left="1841" w:right="2125" w:hanging="2"/>
        <w:jc w:val="center"/>
      </w:pPr>
      <w:r>
        <w:t xml:space="preserve">ISTITUTO COMPRENSIVO DI ALI’ TERME PROGRAMMAZIONE DISCIPLINARE </w:t>
      </w:r>
    </w:p>
    <w:p w:rsidR="00DE56D7" w:rsidRDefault="00DE56D7">
      <w:pPr>
        <w:pStyle w:val="Titolo3"/>
        <w:spacing w:before="170" w:line="480" w:lineRule="auto"/>
        <w:ind w:left="1841" w:right="2125" w:hanging="2"/>
        <w:jc w:val="center"/>
      </w:pPr>
      <w:r>
        <w:t>CLASSE SECONDA</w:t>
      </w:r>
    </w:p>
    <w:p w:rsidR="00C3348B" w:rsidRPr="007F779C" w:rsidRDefault="00C3348B" w:rsidP="00C3348B">
      <w:pPr>
        <w:rPr>
          <w:b/>
        </w:rPr>
      </w:pPr>
    </w:p>
    <w:p w:rsidR="00C3348B" w:rsidRDefault="00C3348B" w:rsidP="00C3348B">
      <w:pPr>
        <w:pStyle w:val="Default"/>
        <w:tabs>
          <w:tab w:val="left" w:pos="1470"/>
        </w:tabs>
        <w:rPr>
          <w:b/>
          <w:bCs/>
        </w:rPr>
      </w:pPr>
    </w:p>
    <w:p w:rsidR="00C3348B" w:rsidRDefault="00C3348B" w:rsidP="00C3348B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ITALIANO</w:t>
      </w:r>
    </w:p>
    <w:p w:rsidR="00C3348B" w:rsidRDefault="00C3348B" w:rsidP="00C3348B">
      <w:pPr>
        <w:pStyle w:val="Default"/>
        <w:tabs>
          <w:tab w:val="left" w:pos="1470"/>
        </w:tabs>
        <w:jc w:val="center"/>
        <w:rPr>
          <w:b/>
          <w:bCs/>
        </w:rPr>
      </w:pPr>
    </w:p>
    <w:p w:rsidR="00C3348B" w:rsidRDefault="00C3348B" w:rsidP="00C3348B">
      <w:pPr>
        <w:pStyle w:val="Default"/>
        <w:tabs>
          <w:tab w:val="left" w:pos="1470"/>
        </w:tabs>
        <w:rPr>
          <w:b/>
          <w:bCs/>
        </w:rPr>
      </w:pPr>
    </w:p>
    <w:p w:rsidR="00C3348B" w:rsidRPr="007F779C" w:rsidRDefault="00C3348B" w:rsidP="00C3348B">
      <w:pPr>
        <w:pStyle w:val="Default"/>
        <w:tabs>
          <w:tab w:val="left" w:pos="1470"/>
        </w:tabs>
        <w:jc w:val="center"/>
        <w:rPr>
          <w:b/>
          <w:bCs/>
        </w:rPr>
      </w:pPr>
    </w:p>
    <w:p w:rsidR="00C3348B" w:rsidRDefault="00C3348B" w:rsidP="00C3348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COMPETENZE DEL MODELLO di CERTIFICAZIONE </w:t>
      </w:r>
    </w:p>
    <w:p w:rsidR="00C3348B" w:rsidRDefault="00C3348B" w:rsidP="00C3348B">
      <w:pPr>
        <w:pStyle w:val="Default"/>
        <w:rPr>
          <w:sz w:val="23"/>
          <w:szCs w:val="23"/>
        </w:rPr>
      </w:pPr>
    </w:p>
    <w:p w:rsidR="00C3348B" w:rsidRDefault="00C3348B" w:rsidP="00C33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una padronanza della lingua italiana, sia orale che scritta, tale da consentirgli di esprimere pensieri, </w:t>
      </w:r>
    </w:p>
    <w:p w:rsidR="00C3348B" w:rsidRDefault="00C3348B" w:rsidP="00C3348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comprendere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enunciati,socializzare,raccontare</w:t>
      </w:r>
      <w:proofErr w:type="spellEnd"/>
      <w:r>
        <w:rPr>
          <w:sz w:val="23"/>
          <w:szCs w:val="23"/>
        </w:rPr>
        <w:t xml:space="preserve"> le proprie esperienze, riconoscendo le proprie potenzialità e i propri limiti. </w:t>
      </w:r>
    </w:p>
    <w:p w:rsidR="00C3348B" w:rsidRDefault="00C3348B" w:rsidP="00C3348B">
      <w:pPr>
        <w:pStyle w:val="Default"/>
        <w:rPr>
          <w:sz w:val="23"/>
          <w:szCs w:val="23"/>
        </w:rPr>
      </w:pPr>
    </w:p>
    <w:p w:rsidR="00C3348B" w:rsidRDefault="00C3348B" w:rsidP="00C3348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COMPETENZE EUROPEE di RIFERIMENTO </w:t>
      </w:r>
    </w:p>
    <w:p w:rsidR="00C3348B" w:rsidRDefault="00C3348B" w:rsidP="00C33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Comunicazione della madrelingua/lingua di istruzione.</w:t>
      </w:r>
    </w:p>
    <w:p w:rsidR="00C3348B" w:rsidRDefault="00C3348B" w:rsidP="00C3348B">
      <w:pPr>
        <w:pStyle w:val="Default"/>
        <w:rPr>
          <w:sz w:val="23"/>
          <w:szCs w:val="23"/>
        </w:rPr>
      </w:pPr>
    </w:p>
    <w:p w:rsidR="00C3348B" w:rsidRDefault="00C3348B" w:rsidP="00C3348B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C3348B" w:rsidRPr="007F779C" w:rsidRDefault="00C3348B" w:rsidP="00C3348B">
      <w:pPr>
        <w:suppressAutoHyphens/>
        <w:snapToGrid w:val="0"/>
        <w:rPr>
          <w:i/>
          <w:lang w:eastAsia="ar-SA"/>
        </w:rPr>
      </w:pPr>
      <w:r w:rsidRPr="007F779C">
        <w:rPr>
          <w:b/>
          <w:bCs/>
          <w:u w:val="single"/>
        </w:rPr>
        <w:t xml:space="preserve">OBIETTIVI E </w:t>
      </w:r>
      <w:proofErr w:type="gramStart"/>
      <w:r w:rsidRPr="007F779C">
        <w:rPr>
          <w:b/>
          <w:bCs/>
          <w:u w:val="single"/>
        </w:rPr>
        <w:t xml:space="preserve">TRAGUARDI  </w:t>
      </w:r>
      <w:r>
        <w:rPr>
          <w:b/>
          <w:bCs/>
          <w:u w:val="single"/>
        </w:rPr>
        <w:t>di</w:t>
      </w:r>
      <w:proofErr w:type="gramEnd"/>
      <w:r>
        <w:rPr>
          <w:b/>
          <w:bCs/>
          <w:u w:val="single"/>
        </w:rPr>
        <w:t xml:space="preserve"> </w:t>
      </w:r>
      <w:r w:rsidRPr="007F779C">
        <w:rPr>
          <w:b/>
          <w:bCs/>
          <w:u w:val="single"/>
        </w:rPr>
        <w:t xml:space="preserve"> APPRENDIMENTO</w:t>
      </w:r>
      <w:r w:rsidRPr="007F779C">
        <w:rPr>
          <w:b/>
          <w:bCs/>
          <w:sz w:val="20"/>
          <w:szCs w:val="20"/>
          <w:u w:val="single"/>
        </w:rPr>
        <w:t xml:space="preserve"> </w:t>
      </w:r>
      <w:r w:rsidRPr="007F779C">
        <w:rPr>
          <w:i/>
          <w:lang w:eastAsia="ar-SA"/>
        </w:rPr>
        <w:t xml:space="preserve">(in riferimento alle competenze europee e alle indicazioni nazionali) </w:t>
      </w:r>
      <w:r w:rsidRPr="007F779C">
        <w:rPr>
          <w:b/>
          <w:lang w:eastAsia="ar-SA"/>
        </w:rPr>
        <w:t>vedere curricolo verticale</w:t>
      </w:r>
    </w:p>
    <w:p w:rsidR="00C3348B" w:rsidRDefault="00C3348B" w:rsidP="00C3348B">
      <w:pPr>
        <w:pStyle w:val="Default"/>
        <w:tabs>
          <w:tab w:val="left" w:pos="1470"/>
        </w:tabs>
        <w:jc w:val="center"/>
        <w:rPr>
          <w:b/>
          <w:bCs/>
        </w:rPr>
      </w:pPr>
    </w:p>
    <w:p w:rsidR="00C3348B" w:rsidRDefault="00C3348B" w:rsidP="00C3348B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C3348B" w:rsidRDefault="00C3348B" w:rsidP="00C3348B">
      <w:pPr>
        <w:pStyle w:val="Default"/>
        <w:rPr>
          <w:i/>
          <w:color w:val="auto"/>
        </w:rPr>
      </w:pPr>
    </w:p>
    <w:p w:rsidR="00C3348B" w:rsidRDefault="00C3348B" w:rsidP="00C3348B">
      <w:pPr>
        <w:pStyle w:val="Default"/>
        <w:numPr>
          <w:ilvl w:val="0"/>
          <w:numId w:val="3"/>
        </w:numPr>
        <w:rPr>
          <w:color w:val="auto"/>
          <w:u w:val="single"/>
        </w:rPr>
      </w:pPr>
      <w:r>
        <w:rPr>
          <w:b/>
          <w:color w:val="auto"/>
        </w:rPr>
        <w:t>Ascolto e parlato:</w:t>
      </w:r>
      <w:r>
        <w:rPr>
          <w:color w:val="auto"/>
        </w:rPr>
        <w:t xml:space="preserve"> -partecipa a scambi comunicativi con coetanei e </w:t>
      </w:r>
      <w:proofErr w:type="spellStart"/>
      <w:proofErr w:type="gramStart"/>
      <w:r>
        <w:rPr>
          <w:color w:val="auto"/>
        </w:rPr>
        <w:t>adulti,formulando</w:t>
      </w:r>
      <w:proofErr w:type="spellEnd"/>
      <w:proofErr w:type="gramEnd"/>
      <w:r>
        <w:rPr>
          <w:color w:val="auto"/>
        </w:rPr>
        <w:t xml:space="preserve"> messaggi  </w:t>
      </w:r>
    </w:p>
    <w:p w:rsidR="00C3348B" w:rsidRDefault="00C3348B" w:rsidP="00C3348B">
      <w:pPr>
        <w:pStyle w:val="Default"/>
        <w:ind w:left="720"/>
        <w:rPr>
          <w:color w:val="auto"/>
          <w:u w:val="single"/>
        </w:rPr>
      </w:pPr>
      <w:r>
        <w:rPr>
          <w:b/>
          <w:color w:val="auto"/>
        </w:rPr>
        <w:t xml:space="preserve">                               </w:t>
      </w:r>
      <w:proofErr w:type="gramStart"/>
      <w:r>
        <w:rPr>
          <w:color w:val="auto"/>
        </w:rPr>
        <w:t>semplici ,</w:t>
      </w:r>
      <w:proofErr w:type="gramEnd"/>
      <w:r>
        <w:rPr>
          <w:color w:val="auto"/>
        </w:rPr>
        <w:t xml:space="preserve"> chiari , pertinenti e rispettando il turno ; ascolta , comprende e                                      </w:t>
      </w:r>
    </w:p>
    <w:p w:rsidR="00C3348B" w:rsidRDefault="00C3348B" w:rsidP="00C3348B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</w:t>
      </w:r>
      <w:proofErr w:type="gramStart"/>
      <w:r>
        <w:rPr>
          <w:color w:val="auto"/>
        </w:rPr>
        <w:t>racconta</w:t>
      </w:r>
      <w:proofErr w:type="gramEnd"/>
      <w:r>
        <w:rPr>
          <w:color w:val="auto"/>
        </w:rPr>
        <w:t xml:space="preserve"> testi </w:t>
      </w:r>
      <w:proofErr w:type="spellStart"/>
      <w:r>
        <w:rPr>
          <w:color w:val="auto"/>
        </w:rPr>
        <w:t>orali,cogliendone</w:t>
      </w:r>
      <w:proofErr w:type="spellEnd"/>
      <w:r>
        <w:rPr>
          <w:color w:val="auto"/>
        </w:rPr>
        <w:t xml:space="preserve"> le informazioni essenziali e lo scopo.</w:t>
      </w:r>
    </w:p>
    <w:p w:rsidR="00C3348B" w:rsidRDefault="00C3348B" w:rsidP="00C3348B">
      <w:pPr>
        <w:pStyle w:val="Default"/>
        <w:numPr>
          <w:ilvl w:val="0"/>
          <w:numId w:val="3"/>
        </w:numPr>
        <w:rPr>
          <w:b/>
          <w:color w:val="auto"/>
        </w:rPr>
      </w:pPr>
      <w:proofErr w:type="gramStart"/>
      <w:r>
        <w:rPr>
          <w:b/>
          <w:color w:val="auto"/>
        </w:rPr>
        <w:t xml:space="preserve">Lettura:   </w:t>
      </w:r>
      <w:proofErr w:type="gramEnd"/>
      <w:r>
        <w:rPr>
          <w:b/>
          <w:color w:val="auto"/>
        </w:rPr>
        <w:t xml:space="preserve">             -</w:t>
      </w:r>
      <w:r>
        <w:rPr>
          <w:color w:val="auto"/>
        </w:rPr>
        <w:t xml:space="preserve">legge, sia a voce alta sia con lettura silenziosa e </w:t>
      </w:r>
      <w:proofErr w:type="spellStart"/>
      <w:r>
        <w:rPr>
          <w:color w:val="auto"/>
        </w:rPr>
        <w:t>autonoma,brevi</w:t>
      </w:r>
      <w:proofErr w:type="spellEnd"/>
      <w:r>
        <w:rPr>
          <w:color w:val="auto"/>
        </w:rPr>
        <w:t xml:space="preserve"> testi di   </w:t>
      </w:r>
    </w:p>
    <w:p w:rsidR="00C3348B" w:rsidRDefault="00C3348B" w:rsidP="00C3348B">
      <w:pPr>
        <w:pStyle w:val="Default"/>
        <w:tabs>
          <w:tab w:val="left" w:pos="2460"/>
        </w:tabs>
        <w:ind w:left="720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</w:rPr>
        <w:tab/>
        <w:t xml:space="preserve">   </w:t>
      </w:r>
      <w:proofErr w:type="gramStart"/>
      <w:r>
        <w:rPr>
          <w:color w:val="auto"/>
        </w:rPr>
        <w:t>diverso</w:t>
      </w:r>
      <w:proofErr w:type="gramEnd"/>
      <w:r>
        <w:rPr>
          <w:color w:val="auto"/>
        </w:rPr>
        <w:t xml:space="preserve"> tipo e individua il senso globale e gli elementi essenziali dei testi  letti.</w:t>
      </w:r>
    </w:p>
    <w:p w:rsidR="00C3348B" w:rsidRDefault="00C3348B" w:rsidP="00C3348B">
      <w:pPr>
        <w:pStyle w:val="Default"/>
        <w:numPr>
          <w:ilvl w:val="0"/>
          <w:numId w:val="3"/>
        </w:numPr>
        <w:tabs>
          <w:tab w:val="left" w:pos="709"/>
        </w:tabs>
        <w:rPr>
          <w:b/>
          <w:color w:val="auto"/>
        </w:rPr>
      </w:pPr>
      <w:proofErr w:type="gramStart"/>
      <w:r>
        <w:rPr>
          <w:b/>
          <w:color w:val="auto"/>
        </w:rPr>
        <w:t xml:space="preserve">Scrittura:   </w:t>
      </w:r>
      <w:proofErr w:type="gramEnd"/>
      <w:r>
        <w:rPr>
          <w:b/>
          <w:color w:val="auto"/>
        </w:rPr>
        <w:t xml:space="preserve">           -</w:t>
      </w:r>
      <w:r>
        <w:rPr>
          <w:color w:val="auto"/>
        </w:rPr>
        <w:t xml:space="preserve">scrive </w:t>
      </w:r>
      <w:proofErr w:type="spellStart"/>
      <w:r>
        <w:rPr>
          <w:color w:val="auto"/>
        </w:rPr>
        <w:t>frasi,didascalie</w:t>
      </w:r>
      <w:proofErr w:type="spellEnd"/>
      <w:r>
        <w:rPr>
          <w:color w:val="auto"/>
        </w:rPr>
        <w:t xml:space="preserve"> e testi rispettando le più importanti convenzioni </w:t>
      </w:r>
    </w:p>
    <w:p w:rsidR="00C3348B" w:rsidRDefault="00C3348B" w:rsidP="00C3348B">
      <w:pPr>
        <w:pStyle w:val="Default"/>
        <w:tabs>
          <w:tab w:val="left" w:pos="709"/>
        </w:tabs>
        <w:ind w:left="720"/>
        <w:rPr>
          <w:color w:val="auto"/>
        </w:rPr>
      </w:pPr>
      <w:r>
        <w:rPr>
          <w:b/>
          <w:color w:val="auto"/>
        </w:rPr>
        <w:t xml:space="preserve">                                </w:t>
      </w:r>
      <w:proofErr w:type="gramStart"/>
      <w:r>
        <w:rPr>
          <w:color w:val="auto"/>
        </w:rPr>
        <w:t>ortografiche</w:t>
      </w:r>
      <w:proofErr w:type="gramEnd"/>
      <w:r>
        <w:rPr>
          <w:color w:val="auto"/>
        </w:rPr>
        <w:t>.</w:t>
      </w:r>
    </w:p>
    <w:p w:rsidR="00C3348B" w:rsidRDefault="00C3348B" w:rsidP="00C3348B">
      <w:pPr>
        <w:pStyle w:val="Default"/>
        <w:numPr>
          <w:ilvl w:val="0"/>
          <w:numId w:val="3"/>
        </w:numPr>
        <w:tabs>
          <w:tab w:val="left" w:pos="284"/>
        </w:tabs>
        <w:rPr>
          <w:b/>
          <w:color w:val="auto"/>
        </w:rPr>
      </w:pPr>
      <w:r>
        <w:rPr>
          <w:b/>
          <w:color w:val="auto"/>
        </w:rPr>
        <w:t>Acquisizione ed espansione del lessico ricettivo e produttivo:</w:t>
      </w:r>
    </w:p>
    <w:p w:rsidR="00C3348B" w:rsidRDefault="00C3348B" w:rsidP="00C3348B">
      <w:pPr>
        <w:pStyle w:val="Default"/>
        <w:tabs>
          <w:tab w:val="left" w:pos="284"/>
        </w:tabs>
        <w:ind w:left="720"/>
        <w:rPr>
          <w:color w:val="auto"/>
        </w:rPr>
      </w:pPr>
      <w:r>
        <w:rPr>
          <w:b/>
          <w:color w:val="auto"/>
        </w:rPr>
        <w:t xml:space="preserve">                              -</w:t>
      </w:r>
      <w:r>
        <w:rPr>
          <w:color w:val="auto"/>
        </w:rPr>
        <w:t>arricchisce il lessico già in suo possesso con nuove parole ed espressioni.</w:t>
      </w:r>
    </w:p>
    <w:p w:rsidR="00C3348B" w:rsidRDefault="00C3348B" w:rsidP="00C3348B">
      <w:pPr>
        <w:pStyle w:val="Default"/>
        <w:numPr>
          <w:ilvl w:val="0"/>
          <w:numId w:val="3"/>
        </w:numPr>
        <w:tabs>
          <w:tab w:val="left" w:pos="284"/>
        </w:tabs>
        <w:rPr>
          <w:b/>
          <w:color w:val="auto"/>
        </w:rPr>
      </w:pPr>
      <w:r>
        <w:rPr>
          <w:b/>
          <w:color w:val="auto"/>
        </w:rPr>
        <w:t>Elementi di grammatica esplicita e riflessione sugli usi della lingua:</w:t>
      </w:r>
    </w:p>
    <w:p w:rsidR="00C3348B" w:rsidRDefault="00C3348B" w:rsidP="00C3348B">
      <w:pPr>
        <w:pStyle w:val="Default"/>
        <w:tabs>
          <w:tab w:val="left" w:pos="284"/>
        </w:tabs>
        <w:rPr>
          <w:b/>
          <w:color w:val="auto"/>
        </w:rPr>
      </w:pPr>
      <w:r>
        <w:rPr>
          <w:b/>
          <w:color w:val="auto"/>
        </w:rPr>
        <w:t xml:space="preserve">                                          -</w:t>
      </w:r>
      <w:r>
        <w:rPr>
          <w:color w:val="auto"/>
        </w:rPr>
        <w:t xml:space="preserve">osserva </w:t>
      </w:r>
      <w:proofErr w:type="spellStart"/>
      <w:proofErr w:type="gramStart"/>
      <w:r>
        <w:rPr>
          <w:color w:val="auto"/>
        </w:rPr>
        <w:t>parole,frasi</w:t>
      </w:r>
      <w:proofErr w:type="spellEnd"/>
      <w:proofErr w:type="gramEnd"/>
      <w:r>
        <w:rPr>
          <w:color w:val="auto"/>
        </w:rPr>
        <w:t xml:space="preserve"> e riflette su alcuni caratteri basilari della loro struttura.</w:t>
      </w:r>
    </w:p>
    <w:p w:rsidR="00C3348B" w:rsidRDefault="00C3348B" w:rsidP="00C3348B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5358"/>
      </w:tblGrid>
      <w:tr w:rsidR="00C3348B" w:rsidTr="004F40B7">
        <w:trPr>
          <w:trHeight w:val="221"/>
        </w:trPr>
        <w:tc>
          <w:tcPr>
            <w:tcW w:w="10172" w:type="dxa"/>
            <w:gridSpan w:val="2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1</w:t>
            </w:r>
          </w:p>
        </w:tc>
      </w:tr>
      <w:tr w:rsidR="00C3348B" w:rsidTr="004F40B7">
        <w:trPr>
          <w:trHeight w:val="234"/>
        </w:trPr>
        <w:tc>
          <w:tcPr>
            <w:tcW w:w="4814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58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C3348B" w:rsidTr="004F40B7">
        <w:trPr>
          <w:trHeight w:val="70"/>
        </w:trPr>
        <w:tc>
          <w:tcPr>
            <w:tcW w:w="4814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INSIEME  PER</w:t>
            </w:r>
            <w:proofErr w:type="gramEnd"/>
            <w:r>
              <w:rPr>
                <w:b/>
                <w:color w:val="FF0000"/>
              </w:rPr>
              <w:t xml:space="preserve"> RICOMINCIARE</w:t>
            </w:r>
          </w:p>
        </w:tc>
        <w:tc>
          <w:tcPr>
            <w:tcW w:w="5358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color w:val="auto"/>
                <w:u w:val="single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Ascolto e parlato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</w:rPr>
              <w:t>Intervenire in modo opportuno, rispettando le regole della conversazione.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-Esprimere opinioni personali. 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-Raccontare esperienze concrete riferendo gli argomenti essenziali alla comprensione di chi ascolta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-Attivare giochi vari finalizzati a sviluppare curiosità nei confronti della lettura.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-Ascoltare letture dell’insegnante di racconti di varia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tipologia</w:t>
            </w:r>
            <w:proofErr w:type="gramEnd"/>
            <w:r>
              <w:rPr>
                <w:color w:val="auto"/>
              </w:rPr>
              <w:t>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-Esporre i contenuti di storie con l’aiuto di un’immagine o di una traccia data.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-Ascoltare e memorizzare poesie e filastrocche.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Lettura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immagini e trarne il messaggio.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-Leggere un breve testo </w:t>
            </w:r>
            <w:proofErr w:type="spellStart"/>
            <w:proofErr w:type="gramStart"/>
            <w:r>
              <w:rPr>
                <w:color w:val="auto"/>
              </w:rPr>
              <w:t>narrativo,individuando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personaggi,luoghi</w:t>
            </w:r>
            <w:proofErr w:type="spellEnd"/>
            <w:r>
              <w:rPr>
                <w:color w:val="auto"/>
              </w:rPr>
              <w:t xml:space="preserve"> e ordine dei fatti.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-Leggere e </w:t>
            </w:r>
            <w:proofErr w:type="gramStart"/>
            <w:r>
              <w:rPr>
                <w:color w:val="auto"/>
              </w:rPr>
              <w:t>comprendere  semplici</w:t>
            </w:r>
            <w:proofErr w:type="gramEnd"/>
            <w:r>
              <w:rPr>
                <w:color w:val="auto"/>
              </w:rPr>
              <w:t xml:space="preserve"> testi narrativi, riconoscendo le sequenze fondamentali della storia 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inizio</w:t>
            </w:r>
            <w:proofErr w:type="gramEnd"/>
            <w:r>
              <w:rPr>
                <w:color w:val="auto"/>
              </w:rPr>
              <w:t>-svolgimento-conclusione).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Scrittura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-Potenziare l’utilizzo del carattere corsivo.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-Scrivere sotto dettatura.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-Scrivere frasi o brevi didascalie sulla base di immagini.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-Scrivere una brevissima storia, osservando i disegni e completando le frasi.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Acquisizione ed espansione del lessico ricettivo e produttivo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-Ordinare parole secondo criteri.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-Usare parole </w:t>
            </w:r>
            <w:proofErr w:type="spellStart"/>
            <w:proofErr w:type="gramStart"/>
            <w:r>
              <w:rPr>
                <w:color w:val="auto"/>
              </w:rPr>
              <w:t>nuove,inserendole</w:t>
            </w:r>
            <w:proofErr w:type="spellEnd"/>
            <w:proofErr w:type="gramEnd"/>
            <w:r>
              <w:rPr>
                <w:color w:val="auto"/>
              </w:rPr>
              <w:t xml:space="preserve"> in frasi per dimostrare di averne compreso il significato.</w:t>
            </w:r>
          </w:p>
          <w:p w:rsidR="00C3348B" w:rsidRDefault="00C3348B" w:rsidP="004F40B7">
            <w:pPr>
              <w:pStyle w:val="Default"/>
              <w:rPr>
                <w:color w:val="auto"/>
                <w:u w:val="single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Elementi di grammatica esplicita e riflessione sugli usi della lingua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-Distinguere suoni simili e associarli alla relativa grafia.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.-</w:t>
            </w:r>
            <w:proofErr w:type="gramEnd"/>
            <w:r>
              <w:rPr>
                <w:color w:val="auto"/>
              </w:rPr>
              <w:t xml:space="preserve"> Applicare alcune convenzioni ortografiche (uso di C e G con vocale e con H)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-Riconoscere digrammi(</w:t>
            </w:r>
            <w:proofErr w:type="gramStart"/>
            <w:r>
              <w:rPr>
                <w:color w:val="auto"/>
              </w:rPr>
              <w:t>SC;GN</w:t>
            </w:r>
            <w:proofErr w:type="gramEnd"/>
            <w:r>
              <w:rPr>
                <w:color w:val="auto"/>
              </w:rPr>
              <w:t>-GL) e doppie.</w:t>
            </w:r>
          </w:p>
          <w:p w:rsidR="00C3348B" w:rsidRPr="007F779C" w:rsidRDefault="00C3348B" w:rsidP="004F40B7">
            <w:r>
              <w:t>-</w:t>
            </w:r>
            <w:r w:rsidRPr="007F779C">
              <w:t>Applicare le convenzioni ortografiche riguardanti</w:t>
            </w:r>
          </w:p>
          <w:p w:rsidR="00C3348B" w:rsidRPr="007F779C" w:rsidRDefault="00C3348B" w:rsidP="004F40B7">
            <w:r w:rsidRPr="007F779C">
              <w:t xml:space="preserve">QU-CU-CQ con le relative particolarità, i suoni </w:t>
            </w:r>
            <w:proofErr w:type="gramStart"/>
            <w:r w:rsidRPr="007F779C">
              <w:t>difficili  e</w:t>
            </w:r>
            <w:proofErr w:type="gramEnd"/>
            <w:r w:rsidRPr="007F779C">
              <w:t xml:space="preserve"> l’uso dell’accento.</w:t>
            </w:r>
          </w:p>
          <w:p w:rsidR="00C3348B" w:rsidRPr="007F779C" w:rsidRDefault="00C3348B" w:rsidP="004F40B7">
            <w:pPr>
              <w:pStyle w:val="Default"/>
              <w:rPr>
                <w:color w:val="auto"/>
              </w:rPr>
            </w:pPr>
            <w:r w:rsidRPr="007F779C">
              <w:rPr>
                <w:color w:val="auto"/>
              </w:rPr>
              <w:t>-Conoscere e usare l’ordine alfabetico.</w:t>
            </w:r>
          </w:p>
          <w:p w:rsidR="00C3348B" w:rsidRPr="007F779C" w:rsidRDefault="00C3348B" w:rsidP="004F40B7">
            <w:pPr>
              <w:pStyle w:val="Default"/>
              <w:rPr>
                <w:color w:val="auto"/>
              </w:rPr>
            </w:pPr>
            <w:r w:rsidRPr="007F779C">
              <w:rPr>
                <w:color w:val="auto"/>
              </w:rPr>
              <w:t>-Ricostruire una frase in disordine, stabilendo relazioni tra le parti che la compongono.</w:t>
            </w:r>
          </w:p>
          <w:p w:rsidR="00C3348B" w:rsidRDefault="00C3348B" w:rsidP="004F40B7">
            <w:pPr>
              <w:pStyle w:val="Default"/>
              <w:rPr>
                <w:color w:val="auto"/>
                <w:sz w:val="18"/>
                <w:szCs w:val="18"/>
              </w:rPr>
            </w:pPr>
            <w:r w:rsidRPr="007F779C">
              <w:rPr>
                <w:color w:val="auto"/>
              </w:rPr>
              <w:t>- Individuare i nom</w:t>
            </w:r>
            <w:r>
              <w:rPr>
                <w:color w:val="auto"/>
              </w:rPr>
              <w:t>i</w:t>
            </w:r>
          </w:p>
        </w:tc>
      </w:tr>
    </w:tbl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tabs>
          <w:tab w:val="left" w:pos="2460"/>
        </w:tabs>
        <w:ind w:left="720"/>
        <w:rPr>
          <w:b/>
          <w:color w:val="auto"/>
        </w:rPr>
      </w:pPr>
    </w:p>
    <w:p w:rsidR="00C3348B" w:rsidRDefault="00C3348B" w:rsidP="00C3348B">
      <w:pPr>
        <w:pStyle w:val="Default"/>
        <w:rPr>
          <w:color w:val="auto"/>
          <w:sz w:val="18"/>
          <w:szCs w:val="1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5409"/>
      </w:tblGrid>
      <w:tr w:rsidR="00C3348B" w:rsidTr="004F40B7">
        <w:trPr>
          <w:trHeight w:val="424"/>
        </w:trPr>
        <w:tc>
          <w:tcPr>
            <w:tcW w:w="10268" w:type="dxa"/>
            <w:gridSpan w:val="2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2</w:t>
            </w:r>
          </w:p>
        </w:tc>
      </w:tr>
      <w:tr w:rsidR="00C3348B" w:rsidTr="004F40B7">
        <w:trPr>
          <w:trHeight w:val="416"/>
        </w:trPr>
        <w:tc>
          <w:tcPr>
            <w:tcW w:w="4859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409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C3348B" w:rsidTr="004F40B7">
        <w:trPr>
          <w:trHeight w:val="2258"/>
        </w:trPr>
        <w:tc>
          <w:tcPr>
            <w:tcW w:w="4859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TESTI PER RACCONTARE E COMUNICARE</w:t>
            </w:r>
          </w:p>
        </w:tc>
        <w:tc>
          <w:tcPr>
            <w:tcW w:w="5409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Ascolto e parlato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-Ascoltare e comprendere le informazioni principali 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delle</w:t>
            </w:r>
            <w:proofErr w:type="gramEnd"/>
            <w:r>
              <w:rPr>
                <w:color w:val="auto"/>
              </w:rPr>
              <w:t xml:space="preserve"> conversazioni affrontate in classe.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-Esprimersi oralmente, usando frasi via via più ordinate in senso logico.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-Ascoltare un testo narrativo e individuarne i fatti principali.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-Rispondere a domande-guida per ricordare e riordinare racconti e descrizioni.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-Ascoltare e memorizzare poesie e filastrocche (con particolare riferimento al Natale</w:t>
            </w:r>
            <w:proofErr w:type="gramStart"/>
            <w:r>
              <w:rPr>
                <w:color w:val="auto"/>
              </w:rPr>
              <w:t>) .</w:t>
            </w:r>
            <w:proofErr w:type="gramEnd"/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-Descrivere immagini, usando gli indicatori temporali 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 xml:space="preserve"> anche le parole della contemporaneità.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Lettura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testi narrativi, rapportandone il contenuto alla propria esperienza.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e compiere un’analisi guidata di testi narrativo-descrittivi riferiti a ricorrenze e/o aspetti stagionali.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con espressione, rispettando i segni di punteggiatura.</w:t>
            </w: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Scrittura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-Scrivere spontaneamente semplici frasi relative alle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esperienze</w:t>
            </w:r>
            <w:proofErr w:type="gramEnd"/>
            <w:r>
              <w:rPr>
                <w:color w:val="auto"/>
              </w:rPr>
              <w:t xml:space="preserve"> personali, alla stagione, alle ricorrenze.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-Completare testi narrativi.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Acquisizione ed espansione del lessico ricettivo e produttivo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-Riconoscere e usare parole generali per gruppi di parole specifiche date.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proofErr w:type="gramStart"/>
            <w:r>
              <w:rPr>
                <w:color w:val="auto"/>
              </w:rPr>
              <w:t>Riconoscere  sinonimi</w:t>
            </w:r>
            <w:proofErr w:type="gramEnd"/>
            <w:r>
              <w:rPr>
                <w:color w:val="auto"/>
              </w:rPr>
              <w:t xml:space="preserve">  molto comuni nel lessico dei    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bambini</w:t>
            </w:r>
            <w:proofErr w:type="gramEnd"/>
            <w:r>
              <w:rPr>
                <w:color w:val="auto"/>
              </w:rPr>
              <w:t>.</w:t>
            </w:r>
          </w:p>
          <w:p w:rsidR="00C3348B" w:rsidRDefault="00C3348B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lastRenderedPageBreak/>
              <w:t>Elementi di grammatica esplicita e riflessione sugli usi della lingua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-Applicare le regole di divisione in sillabe.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-Distinguere e classificare i nomi nelle tre categorie.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-Distinguere nomi comuni e propri.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-Cogliere le regolarità morfologiche sull’uso dell’articolo.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-Applicare le convenzioni ortografiche: apostrofo.</w:t>
            </w:r>
          </w:p>
        </w:tc>
      </w:tr>
    </w:tbl>
    <w:p w:rsidR="00C3348B" w:rsidRDefault="00C3348B" w:rsidP="00C334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C3348B" w:rsidRDefault="00C3348B" w:rsidP="00C334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C3348B" w:rsidRDefault="00C3348B" w:rsidP="00C334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C3348B" w:rsidRDefault="00C3348B" w:rsidP="00C3348B">
      <w:pPr>
        <w:pStyle w:val="Default"/>
        <w:tabs>
          <w:tab w:val="left" w:pos="1470"/>
        </w:tabs>
        <w:rPr>
          <w:b/>
          <w:bCs/>
          <w:u w:val="singl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5358"/>
      </w:tblGrid>
      <w:tr w:rsidR="00C3348B" w:rsidTr="004F40B7">
        <w:trPr>
          <w:trHeight w:val="538"/>
        </w:trPr>
        <w:tc>
          <w:tcPr>
            <w:tcW w:w="10172" w:type="dxa"/>
            <w:gridSpan w:val="2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3</w:t>
            </w:r>
          </w:p>
        </w:tc>
      </w:tr>
      <w:tr w:rsidR="00C3348B" w:rsidTr="004F40B7">
        <w:trPr>
          <w:trHeight w:val="528"/>
        </w:trPr>
        <w:tc>
          <w:tcPr>
            <w:tcW w:w="4814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58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C3348B" w:rsidTr="004F40B7">
        <w:trPr>
          <w:trHeight w:val="3101"/>
        </w:trPr>
        <w:tc>
          <w:tcPr>
            <w:tcW w:w="4814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TESTI  PER</w:t>
            </w:r>
            <w:proofErr w:type="gramEnd"/>
            <w:r>
              <w:rPr>
                <w:b/>
                <w:color w:val="FF0000"/>
              </w:rPr>
              <w:t xml:space="preserve">  DIVERTIRSI E PER OSSERVARE</w:t>
            </w:r>
          </w:p>
        </w:tc>
        <w:tc>
          <w:tcPr>
            <w:tcW w:w="5358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Ascolto e parlato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-Comprendere i dati descrittivi relativi a un animale,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una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persona,un</w:t>
            </w:r>
            <w:proofErr w:type="spellEnd"/>
            <w:r>
              <w:rPr>
                <w:color w:val="auto"/>
              </w:rPr>
              <w:t xml:space="preserve"> ambiente.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-Descrivere immagini che rappresentano situazioni </w:t>
            </w:r>
            <w:proofErr w:type="gramStart"/>
            <w:r>
              <w:rPr>
                <w:color w:val="auto"/>
              </w:rPr>
              <w:t>di  carattere</w:t>
            </w:r>
            <w:proofErr w:type="gramEnd"/>
            <w:r>
              <w:rPr>
                <w:color w:val="auto"/>
              </w:rPr>
              <w:t xml:space="preserve"> familiare, usando gli indicatori spaziali fondamentali.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-Recitare con adeguata intonazione poesie e filastrocche.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Lettura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e comprendere un semplice testo descrittivo, individuandone i dati attraverso modelli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presentati</w:t>
            </w:r>
            <w:proofErr w:type="gramEnd"/>
            <w:r>
              <w:rPr>
                <w:color w:val="auto"/>
              </w:rPr>
              <w:t>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e comprendere il senso globale di testi poetici.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-Iniziare a individuare alcune elementari caratteristiche del testo poetico.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-Sviluppare il piacere della lettura.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Scrittura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-Completare schemi da cui ricavare semplici testi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descrittivi</w:t>
            </w:r>
            <w:proofErr w:type="gramEnd"/>
            <w:r>
              <w:rPr>
                <w:color w:val="auto"/>
              </w:rPr>
              <w:t>.</w:t>
            </w:r>
          </w:p>
          <w:p w:rsidR="00C3348B" w:rsidRDefault="00C3348B" w:rsidP="00C3348B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Utilizzare le rime.</w:t>
            </w:r>
          </w:p>
          <w:p w:rsidR="00C3348B" w:rsidRDefault="00C3348B" w:rsidP="00C3348B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Completare e manipolare testi narrativi e descrittivi.</w:t>
            </w:r>
          </w:p>
          <w:p w:rsidR="00C3348B" w:rsidRDefault="00C3348B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Acquisizione ed espansione del lessico ricettivo e produttivo</w:t>
            </w:r>
          </w:p>
          <w:p w:rsidR="00C3348B" w:rsidRPr="008115A0" w:rsidRDefault="00C3348B" w:rsidP="004F40B7">
            <w:r w:rsidRPr="008115A0">
              <w:t xml:space="preserve">-Riconoscere parole ed espressioni che servono per </w:t>
            </w:r>
          </w:p>
          <w:p w:rsidR="00C3348B" w:rsidRPr="008115A0" w:rsidRDefault="00C3348B" w:rsidP="004F40B7">
            <w:proofErr w:type="gramStart"/>
            <w:r w:rsidRPr="008115A0">
              <w:t>stabilire</w:t>
            </w:r>
            <w:proofErr w:type="gramEnd"/>
            <w:r w:rsidRPr="008115A0">
              <w:t xml:space="preserve"> rapporti  spaziali tra diversi elementi.</w:t>
            </w:r>
          </w:p>
          <w:p w:rsidR="00C3348B" w:rsidRPr="008115A0" w:rsidRDefault="00C3348B" w:rsidP="004F40B7">
            <w:r w:rsidRPr="008115A0">
              <w:t>-Stabilire relazioni tra suoni finali delle parole (parole in rima).</w:t>
            </w:r>
          </w:p>
          <w:p w:rsidR="00C3348B" w:rsidRPr="008115A0" w:rsidRDefault="00C3348B" w:rsidP="004F40B7">
            <w:r w:rsidRPr="008115A0">
              <w:lastRenderedPageBreak/>
              <w:t>-Riconoscere relazioni tra i significati: i contrari.</w:t>
            </w:r>
          </w:p>
          <w:p w:rsidR="00C3348B" w:rsidRPr="008115A0" w:rsidRDefault="00C3348B" w:rsidP="004F40B7"/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Elementi di grammatica esplicita e riflessione sugli usi della lingua</w:t>
            </w:r>
          </w:p>
          <w:p w:rsidR="00C3348B" w:rsidRPr="008115A0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115A0">
              <w:rPr>
                <w:color w:val="auto"/>
              </w:rPr>
              <w:t>Applicare le regole di divisione in sillabe.</w:t>
            </w:r>
          </w:p>
          <w:p w:rsidR="00C3348B" w:rsidRPr="008115A0" w:rsidRDefault="00C3348B" w:rsidP="004F40B7">
            <w:r w:rsidRPr="008115A0">
              <w:t>-Riconoscere la funzione dei principali segni di punteggiatura e usarli opportunamente.</w:t>
            </w:r>
          </w:p>
          <w:p w:rsidR="00C3348B" w:rsidRPr="008115A0" w:rsidRDefault="00C3348B" w:rsidP="004F40B7">
            <w:r w:rsidRPr="008115A0">
              <w:t>-Individuare la funzione dell’aggettivo qualificativo.</w:t>
            </w:r>
          </w:p>
          <w:p w:rsidR="00C3348B" w:rsidRPr="008115A0" w:rsidRDefault="00C3348B" w:rsidP="004F40B7">
            <w:r w:rsidRPr="008115A0">
              <w:t>-Conoscere la struttura della frase minima.</w:t>
            </w:r>
          </w:p>
        </w:tc>
      </w:tr>
    </w:tbl>
    <w:p w:rsidR="00C3348B" w:rsidRDefault="00C3348B" w:rsidP="00C3348B">
      <w:pPr>
        <w:pStyle w:val="Default"/>
        <w:rPr>
          <w:color w:val="auto"/>
          <w:sz w:val="18"/>
          <w:szCs w:val="18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5370"/>
      </w:tblGrid>
      <w:tr w:rsidR="00C3348B" w:rsidTr="004F40B7">
        <w:trPr>
          <w:trHeight w:val="279"/>
        </w:trPr>
        <w:tc>
          <w:tcPr>
            <w:tcW w:w="10196" w:type="dxa"/>
            <w:gridSpan w:val="2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4</w:t>
            </w:r>
          </w:p>
        </w:tc>
      </w:tr>
      <w:tr w:rsidR="00C3348B" w:rsidTr="004F40B7">
        <w:trPr>
          <w:trHeight w:val="415"/>
        </w:trPr>
        <w:tc>
          <w:tcPr>
            <w:tcW w:w="4826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70" w:type="dxa"/>
            <w:shd w:val="clear" w:color="auto" w:fill="auto"/>
          </w:tcPr>
          <w:p w:rsidR="00C3348B" w:rsidRDefault="00C3348B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C3348B" w:rsidTr="004F40B7">
        <w:trPr>
          <w:trHeight w:val="4660"/>
        </w:trPr>
        <w:tc>
          <w:tcPr>
            <w:tcW w:w="4826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TESTI PER CONOSCERE E REALIZZARE</w:t>
            </w:r>
          </w:p>
        </w:tc>
        <w:tc>
          <w:tcPr>
            <w:tcW w:w="5370" w:type="dxa"/>
            <w:shd w:val="clear" w:color="auto" w:fill="auto"/>
          </w:tcPr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Ascolto e parlato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-Comprendere e dare semplici istruzioni, anche facendo riferimento a visite guidate.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-Comprendere e applicare regole di uno o più giochi di gruppo.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-Riferire il messaggio di un breve testo informativo ascoltato o letto.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-Saper porre domande su informazioni e istruzioni “non chiare".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-</w:t>
            </w:r>
            <w:r>
              <w:rPr>
                <w:color w:val="auto"/>
              </w:rPr>
              <w:t>Comprendere il significato di regole, divieti, istruzioni e saperli eseguire.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-Leggere e comprendere un testo informativo.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-Comprendere semplici biglietti di invito e ricavarne informazioni utili al raggiungimento di uno scopo pratico.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Scrittura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-</w:t>
            </w:r>
            <w:r>
              <w:rPr>
                <w:color w:val="auto"/>
              </w:rPr>
              <w:t>Creare storie, partendo dalla lettura di immagini.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-Scrivere biglietti di invito, di auguri, di ringraziamento e brevi testi regolativi.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-Organizzare le idee per produrre i primi testi.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Acquisizione ed espansione del lessico ricettivo e produttivo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-Dedurre il significato di una parola dal contesto.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-Riconoscere relazioni tra i significati: famiglie di parole.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-Usare in modo appropriato le parole man mano apprese.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</w:p>
          <w:p w:rsidR="00C3348B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Elementi di grammatica esplicita e riflessione sugli usi della lingua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-Riconoscere alcune fondamentali parti del discorso: il verbo.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-Usare l'H con il verbo avere.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-Usare il verbo essere: usare correttamente le espressioni c'è, ci sono, c'era, c'erano.</w:t>
            </w:r>
          </w:p>
          <w:p w:rsidR="00C3348B" w:rsidRDefault="00C3348B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-Riflettere sulla concordanza nome-articolo-verbo-aggettivo.</w:t>
            </w:r>
          </w:p>
          <w:p w:rsidR="00C3348B" w:rsidRPr="008115A0" w:rsidRDefault="00C3348B" w:rsidP="004F40B7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-Arricchire le frasi minime con espansioni.</w:t>
            </w:r>
          </w:p>
        </w:tc>
      </w:tr>
    </w:tbl>
    <w:p w:rsidR="00C3348B" w:rsidRDefault="00C3348B" w:rsidP="00C3348B">
      <w:pPr>
        <w:pStyle w:val="Default"/>
        <w:rPr>
          <w:b/>
          <w:color w:val="auto"/>
          <w:sz w:val="18"/>
          <w:szCs w:val="18"/>
          <w:u w:val="single"/>
        </w:rPr>
      </w:pPr>
    </w:p>
    <w:p w:rsidR="00C3348B" w:rsidRDefault="00C3348B" w:rsidP="00C3348B">
      <w:pPr>
        <w:jc w:val="center"/>
      </w:pPr>
    </w:p>
    <w:p w:rsidR="009B5C0A" w:rsidRDefault="009B5C0A" w:rsidP="009B5C0A">
      <w:pPr>
        <w:jc w:val="center"/>
        <w:rPr>
          <w:b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ind w:left="360"/>
        <w:jc w:val="center"/>
        <w:rPr>
          <w:b/>
          <w:bCs/>
          <w:u w:val="single"/>
        </w:rPr>
      </w:pPr>
      <w:r>
        <w:rPr>
          <w:b/>
          <w:bCs/>
        </w:rPr>
        <w:t>STORIA</w:t>
      </w:r>
    </w:p>
    <w:p w:rsidR="009B5C0A" w:rsidRDefault="009B5C0A" w:rsidP="009B5C0A">
      <w:pPr>
        <w:suppressAutoHyphens/>
        <w:snapToGrid w:val="0"/>
        <w:jc w:val="center"/>
        <w:rPr>
          <w:b/>
          <w:lang w:eastAsia="ar-SA"/>
        </w:rPr>
      </w:pPr>
    </w:p>
    <w:p w:rsidR="009B5C0A" w:rsidRPr="00B97CA7" w:rsidRDefault="009B5C0A" w:rsidP="009B5C0A">
      <w:pPr>
        <w:suppressAutoHyphens/>
        <w:snapToGrid w:val="0"/>
        <w:jc w:val="center"/>
        <w:rPr>
          <w:b/>
          <w:lang w:eastAsia="ar-SA"/>
        </w:rPr>
      </w:pPr>
    </w:p>
    <w:p w:rsidR="009B5C0A" w:rsidRPr="00B97CA7" w:rsidRDefault="009B5C0A" w:rsidP="009B5C0A">
      <w:pPr>
        <w:suppressAutoHyphens/>
        <w:snapToGrid w:val="0"/>
        <w:rPr>
          <w:b/>
          <w:lang w:eastAsia="ar-SA"/>
        </w:rPr>
      </w:pPr>
      <w:r w:rsidRPr="00B97CA7">
        <w:rPr>
          <w:b/>
          <w:lang w:eastAsia="ar-SA"/>
        </w:rPr>
        <w:t xml:space="preserve">COMPETENZE DEL MODELLO </w:t>
      </w:r>
      <w:r>
        <w:rPr>
          <w:b/>
          <w:lang w:eastAsia="ar-SA"/>
        </w:rPr>
        <w:t>di</w:t>
      </w:r>
      <w:r w:rsidRPr="00B97CA7">
        <w:rPr>
          <w:b/>
          <w:lang w:eastAsia="ar-SA"/>
        </w:rPr>
        <w:t xml:space="preserve"> CERTIFICAZIONE</w:t>
      </w:r>
    </w:p>
    <w:p w:rsidR="009B5C0A" w:rsidRPr="00B97CA7" w:rsidRDefault="009B5C0A" w:rsidP="009B5C0A">
      <w:pPr>
        <w:widowControl/>
        <w:numPr>
          <w:ilvl w:val="0"/>
          <w:numId w:val="5"/>
        </w:numPr>
        <w:suppressAutoHyphens/>
        <w:autoSpaceDE/>
        <w:autoSpaceDN/>
        <w:snapToGrid w:val="0"/>
        <w:rPr>
          <w:lang w:eastAsia="ar-SA"/>
        </w:rPr>
      </w:pPr>
      <w:r w:rsidRPr="00B97CA7">
        <w:rPr>
          <w:lang w:eastAsia="ar-SA"/>
        </w:rPr>
        <w:t>Ha una padronanza della lingua italiana tale da consentirgli di comprendere enunciati e testi di una certa complessità, di esprimere le proprie idee, di adottare un registro linguistico appropriato alle diverse situazioni.</w:t>
      </w:r>
    </w:p>
    <w:p w:rsidR="009B5C0A" w:rsidRPr="00B97CA7" w:rsidRDefault="009B5C0A" w:rsidP="009B5C0A">
      <w:pPr>
        <w:widowControl/>
        <w:numPr>
          <w:ilvl w:val="0"/>
          <w:numId w:val="5"/>
        </w:numPr>
        <w:suppressAutoHyphens/>
        <w:autoSpaceDE/>
        <w:autoSpaceDN/>
        <w:snapToGrid w:val="0"/>
        <w:rPr>
          <w:lang w:eastAsia="ar-SA"/>
        </w:rPr>
      </w:pPr>
      <w:r w:rsidRPr="00B97CA7">
        <w:rPr>
          <w:lang w:eastAsia="ar-SA"/>
        </w:rPr>
        <w:t>Si orienta nello spazio e nel tempo, dando espressione a curiosità e ricerca di senso; osserva ed interpreta ambienti, fatti, fenomeni e produzioni artistiche.</w:t>
      </w:r>
    </w:p>
    <w:p w:rsidR="009B5C0A" w:rsidRDefault="009B5C0A" w:rsidP="009B5C0A">
      <w:pPr>
        <w:widowControl/>
        <w:numPr>
          <w:ilvl w:val="0"/>
          <w:numId w:val="5"/>
        </w:numPr>
        <w:suppressAutoHyphens/>
        <w:autoSpaceDE/>
        <w:autoSpaceDN/>
        <w:snapToGrid w:val="0"/>
        <w:rPr>
          <w:lang w:eastAsia="ar-SA"/>
        </w:rPr>
      </w:pPr>
    </w:p>
    <w:p w:rsidR="009B5C0A" w:rsidRDefault="009B5C0A" w:rsidP="009B5C0A">
      <w:pPr>
        <w:pStyle w:val="Default"/>
        <w:tabs>
          <w:tab w:val="left" w:pos="1470"/>
        </w:tabs>
        <w:rPr>
          <w:b/>
          <w:lang w:eastAsia="ar-SA"/>
        </w:rPr>
      </w:pPr>
      <w:r>
        <w:rPr>
          <w:b/>
          <w:bCs/>
          <w:u w:val="single"/>
        </w:rPr>
        <w:t xml:space="preserve">OBIETTIVI E </w:t>
      </w:r>
      <w:proofErr w:type="gramStart"/>
      <w:r>
        <w:rPr>
          <w:b/>
          <w:bCs/>
          <w:u w:val="single"/>
        </w:rPr>
        <w:t>TRAGUARDI  di</w:t>
      </w:r>
      <w:proofErr w:type="gramEnd"/>
      <w:r>
        <w:rPr>
          <w:b/>
          <w:bCs/>
          <w:u w:val="single"/>
        </w:rPr>
        <w:t xml:space="preserve"> APPRENDIMENTO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i/>
          <w:sz w:val="22"/>
          <w:szCs w:val="22"/>
          <w:lang w:eastAsia="ar-SA"/>
        </w:rPr>
        <w:t>(in riferimento alle competenze europee e alle indicazioni nazionali)</w:t>
      </w: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sz w:val="20"/>
          <w:szCs w:val="20"/>
          <w:u w:val="single"/>
        </w:rPr>
      </w:pPr>
    </w:p>
    <w:p w:rsidR="009B5C0A" w:rsidRDefault="009B5C0A" w:rsidP="009B5C0A">
      <w:pPr>
        <w:pStyle w:val="Default"/>
        <w:tabs>
          <w:tab w:val="left" w:pos="14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Vedi curricolo verticale</w:t>
      </w: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9B5C0A" w:rsidRDefault="009B5C0A" w:rsidP="009B5C0A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9B5C0A" w:rsidRDefault="009B5C0A" w:rsidP="009B5C0A">
      <w:pPr>
        <w:pStyle w:val="Default"/>
        <w:rPr>
          <w:i/>
          <w:color w:val="auto"/>
        </w:rPr>
      </w:pP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USO DELLE FONTI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Comprende che il passato si ricostruisce con l’uso di fonti diverse.</w:t>
      </w:r>
    </w:p>
    <w:p w:rsidR="009B5C0A" w:rsidRDefault="009B5C0A" w:rsidP="009B5C0A">
      <w:pPr>
        <w:pStyle w:val="Default"/>
        <w:rPr>
          <w:color w:val="auto"/>
        </w:rPr>
      </w:pP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ORGANIZZAZIONE DELLE INFORMAZIONI.</w:t>
      </w:r>
    </w:p>
    <w:p w:rsidR="009B5C0A" w:rsidRDefault="009B5C0A" w:rsidP="009B5C0A">
      <w:pPr>
        <w:pStyle w:val="Default"/>
      </w:pPr>
      <w:r>
        <w:t>Usa la linea del tempo per organizzare informazioni relative all’esperienza individuale e collettiva, individuando successioni, contemporaneità, periodi, durate e cicli.</w:t>
      </w:r>
    </w:p>
    <w:p w:rsidR="009B5C0A" w:rsidRDefault="009B5C0A" w:rsidP="009B5C0A">
      <w:pPr>
        <w:pStyle w:val="Default"/>
      </w:pPr>
    </w:p>
    <w:p w:rsidR="009B5C0A" w:rsidRDefault="009B5C0A" w:rsidP="009B5C0A">
      <w:pPr>
        <w:pStyle w:val="Default"/>
      </w:pPr>
      <w:r>
        <w:t>STRUMENTI CONCETTUALI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Riconosce elementi significativi del passato, del suo ambiente di vita e delle generazioni adulte.</w:t>
      </w:r>
    </w:p>
    <w:p w:rsidR="009B5C0A" w:rsidRDefault="009B5C0A" w:rsidP="009B5C0A">
      <w:pPr>
        <w:pStyle w:val="Default"/>
        <w:rPr>
          <w:color w:val="auto"/>
        </w:rPr>
      </w:pP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lastRenderedPageBreak/>
        <w:t>PRODUZIONE SCRITTA E ORALE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Espone e rielabora testi letti o ascoltati mediante grafici, mappe e disegni.</w:t>
      </w:r>
    </w:p>
    <w:p w:rsidR="009B5C0A" w:rsidRDefault="009B5C0A" w:rsidP="009B5C0A">
      <w:pPr>
        <w:pStyle w:val="Titolo"/>
        <w:rPr>
          <w:b/>
          <w:u w:val="single"/>
        </w:rPr>
      </w:pPr>
    </w:p>
    <w:p w:rsidR="009B5C0A" w:rsidRDefault="009B5C0A" w:rsidP="009B5C0A">
      <w:pPr>
        <w:pStyle w:val="Titolo"/>
        <w:jc w:val="left"/>
        <w:rPr>
          <w:i/>
          <w:sz w:val="24"/>
        </w:rPr>
      </w:pPr>
      <w:r>
        <w:rPr>
          <w:b/>
          <w:sz w:val="24"/>
        </w:rPr>
        <w:t>SCANSIONE MODULARE</w:t>
      </w:r>
      <w:r>
        <w:rPr>
          <w:b/>
          <w:sz w:val="24"/>
          <w:u w:val="single"/>
        </w:rPr>
        <w:t xml:space="preserve"> </w:t>
      </w:r>
      <w:proofErr w:type="gramStart"/>
      <w:r>
        <w:rPr>
          <w:i/>
          <w:sz w:val="24"/>
        </w:rPr>
        <w:t>( da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inserire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registro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elettronico</w:t>
      </w:r>
      <w:proofErr w:type="spellEnd"/>
      <w:r>
        <w:rPr>
          <w:i/>
          <w:sz w:val="24"/>
        </w:rPr>
        <w:t>)</w:t>
      </w:r>
    </w:p>
    <w:p w:rsidR="009B5C0A" w:rsidRDefault="009B5C0A" w:rsidP="009B5C0A">
      <w:pPr>
        <w:pStyle w:val="Titolo"/>
        <w:jc w:val="left"/>
        <w:rPr>
          <w:b/>
          <w:sz w:val="24"/>
          <w:u w:val="single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5269"/>
      </w:tblGrid>
      <w:tr w:rsidR="009B5C0A" w:rsidTr="004F40B7">
        <w:trPr>
          <w:trHeight w:val="132"/>
        </w:trPr>
        <w:tc>
          <w:tcPr>
            <w:tcW w:w="10004" w:type="dxa"/>
            <w:gridSpan w:val="2"/>
          </w:tcPr>
          <w:p w:rsidR="009B5C0A" w:rsidRDefault="009B5C0A" w:rsidP="004F40B7">
            <w:pPr>
              <w:pStyle w:val="Titol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 N. 1</w:t>
            </w:r>
          </w:p>
        </w:tc>
      </w:tr>
      <w:tr w:rsidR="009B5C0A" w:rsidTr="004F40B7">
        <w:trPr>
          <w:trHeight w:val="132"/>
        </w:trPr>
        <w:tc>
          <w:tcPr>
            <w:tcW w:w="4735" w:type="dxa"/>
          </w:tcPr>
          <w:p w:rsidR="009B5C0A" w:rsidRDefault="009B5C0A" w:rsidP="004F40B7">
            <w:pPr>
              <w:pStyle w:val="Titol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INDICATORE</w:t>
            </w:r>
          </w:p>
        </w:tc>
        <w:tc>
          <w:tcPr>
            <w:tcW w:w="5269" w:type="dxa"/>
          </w:tcPr>
          <w:p w:rsidR="009B5C0A" w:rsidRDefault="009B5C0A" w:rsidP="004F40B7">
            <w:pPr>
              <w:pStyle w:val="Titol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OBIETTIVI</w:t>
            </w:r>
          </w:p>
        </w:tc>
      </w:tr>
      <w:tr w:rsidR="009B5C0A" w:rsidTr="004F40B7">
        <w:trPr>
          <w:trHeight w:val="3702"/>
        </w:trPr>
        <w:tc>
          <w:tcPr>
            <w:tcW w:w="4735" w:type="dxa"/>
          </w:tcPr>
          <w:p w:rsidR="009B5C0A" w:rsidRDefault="009B5C0A" w:rsidP="004F40B7">
            <w:pPr>
              <w:pStyle w:val="Titolo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IL TEMPO NELLE MIE ESPERIENZE</w:t>
            </w:r>
          </w:p>
          <w:p w:rsidR="009B5C0A" w:rsidRDefault="009B5C0A" w:rsidP="004F40B7">
            <w:pPr>
              <w:pStyle w:val="Titolo"/>
              <w:rPr>
                <w:sz w:val="18"/>
                <w:szCs w:val="18"/>
              </w:rPr>
            </w:pPr>
          </w:p>
          <w:p w:rsidR="009B5C0A" w:rsidRDefault="009B5C0A" w:rsidP="004F40B7">
            <w:pPr>
              <w:pStyle w:val="Titolo"/>
              <w:rPr>
                <w:sz w:val="18"/>
                <w:szCs w:val="18"/>
              </w:rPr>
            </w:pPr>
          </w:p>
        </w:tc>
        <w:tc>
          <w:tcPr>
            <w:tcW w:w="5269" w:type="dxa"/>
          </w:tcPr>
          <w:p w:rsidR="009B5C0A" w:rsidRDefault="009B5C0A" w:rsidP="004F40B7">
            <w:pPr>
              <w:pStyle w:val="Titol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Conoscere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usare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temporali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ordinare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tempo </w:t>
            </w:r>
            <w:proofErr w:type="spellStart"/>
            <w:r>
              <w:rPr>
                <w:sz w:val="24"/>
              </w:rPr>
              <w:t>fatti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esperienze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</w:t>
            </w:r>
            <w:proofErr w:type="spellEnd"/>
            <w:r>
              <w:rPr>
                <w:sz w:val="24"/>
              </w:rPr>
              <w:t>.</w:t>
            </w:r>
          </w:p>
          <w:p w:rsidR="009B5C0A" w:rsidRDefault="009B5C0A" w:rsidP="004F40B7">
            <w:pPr>
              <w:pStyle w:val="Titolo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4"/>
              </w:rPr>
              <w:t>Riflettere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durata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contemporaneità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successione</w:t>
            </w:r>
            <w:proofErr w:type="spellEnd"/>
            <w:r>
              <w:rPr>
                <w:sz w:val="24"/>
              </w:rPr>
              <w:t>.</w:t>
            </w:r>
          </w:p>
          <w:p w:rsidR="009B5C0A" w:rsidRDefault="009B5C0A" w:rsidP="004F40B7">
            <w:pPr>
              <w:pStyle w:val="Titol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Cogliere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relazione</w:t>
            </w:r>
            <w:proofErr w:type="spellEnd"/>
            <w:r>
              <w:rPr>
                <w:sz w:val="24"/>
              </w:rPr>
              <w:t xml:space="preserve"> causa-</w:t>
            </w:r>
            <w:proofErr w:type="spellStart"/>
            <w:r>
              <w:rPr>
                <w:sz w:val="24"/>
              </w:rPr>
              <w:t>effetto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due </w:t>
            </w:r>
            <w:proofErr w:type="spellStart"/>
            <w:r>
              <w:rPr>
                <w:sz w:val="24"/>
              </w:rPr>
              <w:t>avvenimenti</w:t>
            </w:r>
            <w:proofErr w:type="spellEnd"/>
            <w:r>
              <w:rPr>
                <w:sz w:val="24"/>
              </w:rPr>
              <w:t>.</w:t>
            </w:r>
          </w:p>
          <w:p w:rsidR="009B5C0A" w:rsidRPr="00B97CA7" w:rsidRDefault="009B5C0A" w:rsidP="004F40B7">
            <w:pPr>
              <w:pStyle w:val="Titol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Usare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calendario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riconoscere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definire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giorni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settimana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mesi</w:t>
            </w:r>
            <w:proofErr w:type="spellEnd"/>
            <w:r>
              <w:rPr>
                <w:sz w:val="24"/>
              </w:rPr>
              <w:t xml:space="preserve"> e anno.</w:t>
            </w:r>
          </w:p>
        </w:tc>
      </w:tr>
    </w:tbl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 2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FF0000"/>
              </w:rPr>
              <w:t>TEMPI DA ESPLORARE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-Comprendere la dimensione oggettiva e soggettiva del tempo.</w:t>
            </w: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-Conoscere la funzione e il funzionamento dell’orologio analogico.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-Saper leggere l’orologio: ore e minuti.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5358"/>
      </w:tblGrid>
      <w:tr w:rsidR="009B5C0A" w:rsidTr="004F40B7">
        <w:trPr>
          <w:trHeight w:val="302"/>
        </w:trPr>
        <w:tc>
          <w:tcPr>
            <w:tcW w:w="1017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 3</w:t>
            </w:r>
          </w:p>
        </w:tc>
      </w:tr>
      <w:tr w:rsidR="009B5C0A" w:rsidTr="004F40B7">
        <w:trPr>
          <w:trHeight w:val="302"/>
        </w:trPr>
        <w:tc>
          <w:tcPr>
            <w:tcW w:w="4814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58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rPr>
          <w:trHeight w:val="1244"/>
        </w:trPr>
        <w:tc>
          <w:tcPr>
            <w:tcW w:w="4814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FF0000"/>
              </w:rPr>
            </w:pPr>
          </w:p>
          <w:p w:rsidR="009B5C0A" w:rsidRDefault="009B5C0A" w:rsidP="004F40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</w:rPr>
              <w:t>I CAMBIAMENTI NEL TEMPO</w:t>
            </w:r>
          </w:p>
        </w:tc>
        <w:tc>
          <w:tcPr>
            <w:tcW w:w="5358" w:type="dxa"/>
          </w:tcPr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-Individuare la ciclicità delle ricorrenze.</w:t>
            </w: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-Cogliere gli effetti prodotti dal trascorrere del tempo nelle stagioni, piante, animali e persone.</w:t>
            </w:r>
          </w:p>
          <w:p w:rsidR="009B5C0A" w:rsidRDefault="009B5C0A" w:rsidP="004F40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-Individuare i cambiamenti avvenuti nel tempo nell’uso di oggetti o ambienti quotidiani.</w:t>
            </w:r>
          </w:p>
        </w:tc>
      </w:tr>
    </w:tbl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N.4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 FONTI DEL PASSATO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-Cogliere il significato di traccia storica.</w:t>
            </w: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-Riconoscere la fonte storica </w:t>
            </w:r>
            <w:proofErr w:type="gramStart"/>
            <w:r>
              <w:rPr>
                <w:color w:val="auto"/>
              </w:rPr>
              <w:t>come  mezzo</w:t>
            </w:r>
            <w:proofErr w:type="gramEnd"/>
            <w:r>
              <w:rPr>
                <w:color w:val="auto"/>
              </w:rPr>
              <w:t xml:space="preserve"> per ricostruire il passato e distinguerle in fonti materiali, iconografiche, orali e scritte.</w:t>
            </w: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-Ricostruire la storia personale, collocandola sulla linea del tempo.</w:t>
            </w:r>
          </w:p>
          <w:p w:rsidR="009B5C0A" w:rsidRDefault="009B5C0A" w:rsidP="004F40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-Cogliere il trascorrere del tempo e i cambiamenti avvenuti su di sé.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Pr="00B97CA7" w:rsidRDefault="009B5C0A" w:rsidP="009B5C0A">
      <w:pPr>
        <w:rPr>
          <w:b/>
        </w:rPr>
      </w:pPr>
    </w:p>
    <w:p w:rsidR="00376E89" w:rsidRDefault="00376E89" w:rsidP="00DE56D7">
      <w:pPr>
        <w:spacing w:before="1"/>
        <w:ind w:left="3676" w:right="3957"/>
        <w:jc w:val="center"/>
        <w:rPr>
          <w:b/>
          <w:sz w:val="28"/>
        </w:rPr>
      </w:pPr>
    </w:p>
    <w:p w:rsidR="00376E89" w:rsidRDefault="00376E89" w:rsidP="00376E89">
      <w:pPr>
        <w:spacing w:before="1"/>
        <w:ind w:left="3676" w:right="3957"/>
        <w:jc w:val="center"/>
        <w:rPr>
          <w:b/>
          <w:sz w:val="28"/>
        </w:rPr>
      </w:pPr>
    </w:p>
    <w:p w:rsidR="00376E89" w:rsidRDefault="00376E89" w:rsidP="00376E89">
      <w:pPr>
        <w:spacing w:before="1"/>
        <w:ind w:left="3676" w:right="3957"/>
        <w:jc w:val="center"/>
        <w:rPr>
          <w:b/>
          <w:sz w:val="28"/>
        </w:rPr>
      </w:pPr>
    </w:p>
    <w:p w:rsidR="00B36E27" w:rsidRPr="00376E89" w:rsidRDefault="00176CB7" w:rsidP="00376E89">
      <w:pPr>
        <w:spacing w:before="1"/>
        <w:ind w:right="30"/>
        <w:jc w:val="center"/>
        <w:rPr>
          <w:b/>
          <w:bCs/>
          <w:sz w:val="24"/>
          <w:szCs w:val="24"/>
        </w:rPr>
      </w:pPr>
      <w:r w:rsidRPr="00376E89">
        <w:rPr>
          <w:b/>
          <w:bCs/>
          <w:sz w:val="28"/>
          <w:szCs w:val="28"/>
        </w:rPr>
        <w:t>GEOGRAFIA</w:t>
      </w:r>
    </w:p>
    <w:p w:rsidR="00B36E27" w:rsidRDefault="00B36E27">
      <w:pPr>
        <w:pStyle w:val="Corpotesto"/>
        <w:rPr>
          <w:b/>
          <w:sz w:val="30"/>
        </w:rPr>
      </w:pPr>
    </w:p>
    <w:p w:rsidR="00B36E27" w:rsidRDefault="00176CB7">
      <w:pPr>
        <w:pStyle w:val="Titolo3"/>
        <w:spacing w:before="206" w:line="274" w:lineRule="exact"/>
        <w:rPr>
          <w:color w:val="000009"/>
        </w:rPr>
      </w:pPr>
      <w:r>
        <w:rPr>
          <w:color w:val="000009"/>
        </w:rPr>
        <w:t>COMPETENZE DEL MODELLO DI CERTIFICAZIONE</w:t>
      </w:r>
    </w:p>
    <w:p w:rsidR="00553889" w:rsidRDefault="00553889">
      <w:pPr>
        <w:pStyle w:val="Titolo3"/>
        <w:spacing w:before="206" w:line="274" w:lineRule="exact"/>
      </w:pPr>
    </w:p>
    <w:p w:rsidR="00B36E27" w:rsidRDefault="00176CB7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right="425"/>
        <w:rPr>
          <w:sz w:val="24"/>
        </w:rPr>
      </w:pPr>
      <w:r>
        <w:rPr>
          <w:color w:val="000009"/>
          <w:sz w:val="24"/>
        </w:rPr>
        <w:t>Si orienta nello spazio e nel tempo; osserva, descrive e attribuisce significato ad ambienti, fatti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e fenomeni.</w:t>
      </w:r>
    </w:p>
    <w:p w:rsidR="00B36E27" w:rsidRDefault="00B36E27">
      <w:pPr>
        <w:pStyle w:val="Corpotesto"/>
        <w:spacing w:before="2"/>
        <w:rPr>
          <w:sz w:val="22"/>
        </w:rPr>
      </w:pPr>
    </w:p>
    <w:p w:rsidR="00B36E27" w:rsidRDefault="00176CB7">
      <w:pPr>
        <w:pStyle w:val="Titolo3"/>
        <w:spacing w:line="274" w:lineRule="exact"/>
        <w:rPr>
          <w:color w:val="000009"/>
        </w:rPr>
      </w:pPr>
      <w:r>
        <w:rPr>
          <w:color w:val="000009"/>
        </w:rPr>
        <w:t>COMPETENZE EUROPEE DI RIFERIMENTO</w:t>
      </w:r>
    </w:p>
    <w:p w:rsidR="00553889" w:rsidRDefault="00553889">
      <w:pPr>
        <w:pStyle w:val="Titolo3"/>
        <w:spacing w:line="274" w:lineRule="exact"/>
      </w:pPr>
    </w:p>
    <w:p w:rsidR="00B36E27" w:rsidRDefault="00176CB7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line="274" w:lineRule="exact"/>
        <w:rPr>
          <w:sz w:val="24"/>
        </w:rPr>
      </w:pPr>
      <w:r>
        <w:rPr>
          <w:color w:val="000009"/>
          <w:sz w:val="24"/>
        </w:rPr>
        <w:t>Co</w:t>
      </w:r>
      <w:r w:rsidR="0089142D">
        <w:rPr>
          <w:color w:val="000009"/>
          <w:sz w:val="24"/>
        </w:rPr>
        <w:t>mpetenza alfabetica funzionale</w:t>
      </w:r>
      <w:r>
        <w:rPr>
          <w:color w:val="000009"/>
          <w:sz w:val="24"/>
        </w:rPr>
        <w:t>;</w:t>
      </w:r>
      <w:r w:rsidR="0089142D">
        <w:rPr>
          <w:color w:val="000009"/>
          <w:sz w:val="24"/>
        </w:rPr>
        <w:t xml:space="preserve"> competenza personale, sociale e capacità di </w:t>
      </w:r>
      <w:r>
        <w:rPr>
          <w:color w:val="000009"/>
          <w:sz w:val="24"/>
        </w:rPr>
        <w:t>imparare 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imparare.</w:t>
      </w:r>
    </w:p>
    <w:p w:rsidR="00B36E27" w:rsidRDefault="00B36E27">
      <w:pPr>
        <w:pStyle w:val="Corpotesto"/>
        <w:rPr>
          <w:sz w:val="26"/>
        </w:rPr>
      </w:pPr>
    </w:p>
    <w:p w:rsidR="00B36E27" w:rsidRDefault="00B36E27">
      <w:pPr>
        <w:pStyle w:val="Corpotesto"/>
        <w:rPr>
          <w:sz w:val="26"/>
        </w:rPr>
      </w:pPr>
    </w:p>
    <w:p w:rsidR="00B36E27" w:rsidRDefault="00176CB7">
      <w:pPr>
        <w:spacing w:before="230"/>
        <w:ind w:left="132" w:right="438"/>
        <w:rPr>
          <w:sz w:val="24"/>
        </w:rPr>
      </w:pPr>
      <w:r>
        <w:rPr>
          <w:b/>
          <w:color w:val="000009"/>
          <w:sz w:val="24"/>
        </w:rPr>
        <w:t xml:space="preserve">OBIETTIVI E TRAGUARDI DI APPRENDIMENTO </w:t>
      </w:r>
      <w:r>
        <w:rPr>
          <w:color w:val="000009"/>
          <w:sz w:val="24"/>
        </w:rPr>
        <w:t xml:space="preserve">(in riferimento alle competenze </w:t>
      </w:r>
      <w:proofErr w:type="gramStart"/>
      <w:r>
        <w:rPr>
          <w:color w:val="000009"/>
          <w:sz w:val="24"/>
        </w:rPr>
        <w:t>europee</w:t>
      </w:r>
      <w:proofErr w:type="gramEnd"/>
      <w:r>
        <w:rPr>
          <w:color w:val="000009"/>
          <w:sz w:val="24"/>
        </w:rPr>
        <w:t xml:space="preserve"> e alle indicazioni nazionali e alla certificazione delle competenze C.M. n.3 del 13/02/2015)</w:t>
      </w:r>
    </w:p>
    <w:p w:rsidR="00B36E27" w:rsidRDefault="00176CB7">
      <w:pPr>
        <w:pStyle w:val="Corpotesto"/>
        <w:tabs>
          <w:tab w:val="left" w:pos="853"/>
        </w:tabs>
        <w:ind w:left="493"/>
      </w:pPr>
      <w:r>
        <w:rPr>
          <w:color w:val="000009"/>
        </w:rPr>
        <w:t>-</w:t>
      </w:r>
      <w:r>
        <w:rPr>
          <w:color w:val="000009"/>
        </w:rPr>
        <w:tab/>
        <w:t>vedi Curricolo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Verticale</w:t>
      </w:r>
    </w:p>
    <w:p w:rsidR="00B36E27" w:rsidRDefault="00176CB7" w:rsidP="00553889">
      <w:pPr>
        <w:spacing w:before="187" w:line="550" w:lineRule="atLeast"/>
        <w:ind w:left="132" w:right="4008"/>
        <w:rPr>
          <w:color w:val="000009"/>
          <w:sz w:val="24"/>
        </w:rPr>
      </w:pPr>
      <w:r>
        <w:rPr>
          <w:b/>
          <w:color w:val="000009"/>
          <w:sz w:val="24"/>
        </w:rPr>
        <w:t xml:space="preserve">CONOSCENZE/ ABILITA’ </w:t>
      </w:r>
      <w:r>
        <w:rPr>
          <w:color w:val="000009"/>
          <w:sz w:val="24"/>
        </w:rPr>
        <w:t xml:space="preserve">(da inserire nel registro elettronico) </w:t>
      </w:r>
    </w:p>
    <w:p w:rsidR="00553889" w:rsidRDefault="00553889" w:rsidP="00553889">
      <w:pPr>
        <w:spacing w:before="187" w:line="550" w:lineRule="atLeast"/>
        <w:ind w:left="132" w:right="4008"/>
      </w:pPr>
    </w:p>
    <w:p w:rsidR="00B36E27" w:rsidRDefault="00176CB7">
      <w:pPr>
        <w:pStyle w:val="Corpotesto"/>
        <w:ind w:left="132"/>
      </w:pPr>
      <w:r>
        <w:t>ORIENTAMENTO</w:t>
      </w:r>
    </w:p>
    <w:p w:rsidR="00B36E27" w:rsidRDefault="00176CB7">
      <w:pPr>
        <w:pStyle w:val="Corpotesto"/>
        <w:ind w:left="132" w:right="1363"/>
      </w:pPr>
      <w:r>
        <w:t>-Muoversi nello spazio circostante, orientandosi attraverso punti di riferimento utilizzando gli indicatori topologici.</w:t>
      </w:r>
    </w:p>
    <w:p w:rsidR="00B36E27" w:rsidRDefault="00176CB7">
      <w:pPr>
        <w:pStyle w:val="Corpotesto"/>
        <w:ind w:left="132"/>
      </w:pPr>
      <w:r>
        <w:t>PAESAGGIO</w:t>
      </w:r>
    </w:p>
    <w:p w:rsidR="00B36E27" w:rsidRDefault="00176CB7">
      <w:pPr>
        <w:pStyle w:val="Corpotesto"/>
        <w:ind w:left="132" w:right="2764"/>
      </w:pPr>
      <w:r>
        <w:t xml:space="preserve">-Individuare e descrivere gli elementi fisici e antropici del paesaggio </w:t>
      </w:r>
      <w:r>
        <w:lastRenderedPageBreak/>
        <w:t>REGIONE E SISTEMA TERRITORIALE</w:t>
      </w:r>
    </w:p>
    <w:p w:rsidR="00B36E27" w:rsidRDefault="00176CB7">
      <w:pPr>
        <w:pStyle w:val="Corpotesto"/>
        <w:spacing w:before="1"/>
        <w:ind w:left="132"/>
      </w:pPr>
      <w:r>
        <w:t>-Riconoscere, nel proprio ambiente di vita, le funzioni dei vari spazi e le loro connessioni.</w:t>
      </w:r>
    </w:p>
    <w:p w:rsidR="00B36E27" w:rsidRDefault="00176CB7">
      <w:pPr>
        <w:pStyle w:val="Titolo3"/>
      </w:pPr>
      <w:r>
        <w:t>SCANSIONE MODULARE</w:t>
      </w:r>
    </w:p>
    <w:p w:rsidR="00B36E27" w:rsidRDefault="00B36E27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5204"/>
      </w:tblGrid>
      <w:tr w:rsidR="00B36E27">
        <w:trPr>
          <w:trHeight w:val="482"/>
        </w:trPr>
        <w:tc>
          <w:tcPr>
            <w:tcW w:w="9875" w:type="dxa"/>
            <w:gridSpan w:val="2"/>
          </w:tcPr>
          <w:p w:rsidR="00B36E27" w:rsidRDefault="00176CB7">
            <w:pPr>
              <w:pStyle w:val="TableParagraph"/>
              <w:spacing w:line="207" w:lineRule="exact"/>
              <w:ind w:left="4342" w:right="4343"/>
              <w:jc w:val="center"/>
              <w:rPr>
                <w:b/>
                <w:sz w:val="18"/>
              </w:rPr>
            </w:pPr>
            <w:bookmarkStart w:id="0" w:name="_Hlk12368568"/>
            <w:r>
              <w:rPr>
                <w:b/>
                <w:sz w:val="18"/>
              </w:rPr>
              <w:t>MODULO N 1</w:t>
            </w:r>
          </w:p>
        </w:tc>
      </w:tr>
      <w:tr w:rsidR="00B36E27">
        <w:trPr>
          <w:trHeight w:val="206"/>
        </w:trPr>
        <w:tc>
          <w:tcPr>
            <w:tcW w:w="4671" w:type="dxa"/>
          </w:tcPr>
          <w:p w:rsidR="00B36E27" w:rsidRDefault="00176CB7">
            <w:pPr>
              <w:pStyle w:val="TableParagraph"/>
              <w:spacing w:line="186" w:lineRule="exact"/>
              <w:ind w:left="1022" w:right="1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5204" w:type="dxa"/>
          </w:tcPr>
          <w:p w:rsidR="00B36E27" w:rsidRDefault="00176CB7">
            <w:pPr>
              <w:pStyle w:val="TableParagraph"/>
              <w:spacing w:line="186" w:lineRule="exact"/>
              <w:ind w:left="2096" w:right="20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</w:p>
        </w:tc>
      </w:tr>
      <w:tr w:rsidR="00B36E27">
        <w:trPr>
          <w:trHeight w:val="1749"/>
        </w:trPr>
        <w:tc>
          <w:tcPr>
            <w:tcW w:w="4671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6E27" w:rsidRDefault="00176CB7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LE PAROLE DELLO SPAZIO,</w:t>
            </w:r>
            <w:r w:rsidR="00376E89">
              <w:rPr>
                <w:sz w:val="20"/>
              </w:rPr>
              <w:t xml:space="preserve"> </w:t>
            </w:r>
            <w:r>
              <w:rPr>
                <w:sz w:val="20"/>
              </w:rPr>
              <w:t>I PERCORSI</w:t>
            </w:r>
          </w:p>
        </w:tc>
        <w:tc>
          <w:tcPr>
            <w:tcW w:w="5204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6E27" w:rsidRDefault="00176CB7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-Conoscere e usare gli indicatori spaziali e i binomi locativi</w:t>
            </w:r>
          </w:p>
          <w:p w:rsidR="00B36E27" w:rsidRDefault="00176CB7">
            <w:pPr>
              <w:pStyle w:val="TableParagraph"/>
              <w:ind w:left="98" w:right="162"/>
              <w:rPr>
                <w:sz w:val="20"/>
              </w:rPr>
            </w:pPr>
            <w:r>
              <w:rPr>
                <w:sz w:val="20"/>
              </w:rPr>
              <w:t>-Tracciare e descrivere percorsi usando i punti di riferimento e le “parole di movimento”.</w:t>
            </w:r>
          </w:p>
        </w:tc>
      </w:tr>
      <w:bookmarkEnd w:id="0"/>
    </w:tbl>
    <w:p w:rsidR="0089142D" w:rsidRDefault="0089142D">
      <w:pPr>
        <w:pStyle w:val="Corpotesto"/>
        <w:rPr>
          <w:b/>
          <w:sz w:val="20"/>
        </w:rPr>
      </w:pPr>
    </w:p>
    <w:p w:rsidR="0089142D" w:rsidRDefault="0089142D">
      <w:pPr>
        <w:pStyle w:val="Corpotesto"/>
        <w:rPr>
          <w:b/>
          <w:sz w:val="20"/>
        </w:rPr>
      </w:pPr>
    </w:p>
    <w:p w:rsidR="0089142D" w:rsidRDefault="0089142D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5204"/>
      </w:tblGrid>
      <w:tr w:rsidR="0089142D" w:rsidTr="00B42190">
        <w:trPr>
          <w:trHeight w:val="482"/>
        </w:trPr>
        <w:tc>
          <w:tcPr>
            <w:tcW w:w="9875" w:type="dxa"/>
            <w:gridSpan w:val="2"/>
          </w:tcPr>
          <w:p w:rsidR="0089142D" w:rsidRDefault="0089142D" w:rsidP="00B42190">
            <w:pPr>
              <w:pStyle w:val="TableParagraph"/>
              <w:spacing w:line="207" w:lineRule="exact"/>
              <w:ind w:left="4342" w:right="4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MODULO N 2</w:t>
            </w:r>
          </w:p>
        </w:tc>
      </w:tr>
      <w:tr w:rsidR="0089142D" w:rsidTr="00B42190">
        <w:trPr>
          <w:trHeight w:val="206"/>
        </w:trPr>
        <w:tc>
          <w:tcPr>
            <w:tcW w:w="4671" w:type="dxa"/>
          </w:tcPr>
          <w:p w:rsidR="0089142D" w:rsidRDefault="0089142D" w:rsidP="00B42190">
            <w:pPr>
              <w:pStyle w:val="TableParagraph"/>
              <w:spacing w:line="186" w:lineRule="exact"/>
              <w:ind w:left="1022" w:right="1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5204" w:type="dxa"/>
          </w:tcPr>
          <w:p w:rsidR="0089142D" w:rsidRDefault="0089142D" w:rsidP="00B42190">
            <w:pPr>
              <w:pStyle w:val="TableParagraph"/>
              <w:spacing w:line="186" w:lineRule="exact"/>
              <w:ind w:left="2096" w:right="20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</w:p>
        </w:tc>
      </w:tr>
      <w:tr w:rsidR="0089142D" w:rsidTr="00B42190">
        <w:trPr>
          <w:trHeight w:val="1749"/>
        </w:trPr>
        <w:tc>
          <w:tcPr>
            <w:tcW w:w="4671" w:type="dxa"/>
          </w:tcPr>
          <w:p w:rsidR="0089142D" w:rsidRDefault="0089142D" w:rsidP="00B421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42D" w:rsidRDefault="0089142D" w:rsidP="00B4219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LA POSIZIONE GIUSTA</w:t>
            </w:r>
          </w:p>
        </w:tc>
        <w:tc>
          <w:tcPr>
            <w:tcW w:w="5204" w:type="dxa"/>
          </w:tcPr>
          <w:p w:rsidR="0089142D" w:rsidRDefault="0089142D" w:rsidP="00B42190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:rsidR="0089142D" w:rsidRPr="00553889" w:rsidRDefault="0089142D" w:rsidP="00B42190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  <w:r>
              <w:rPr>
                <w:b/>
                <w:sz w:val="19"/>
              </w:rPr>
              <w:t xml:space="preserve"> -</w:t>
            </w:r>
            <w:r w:rsidRPr="00553889">
              <w:rPr>
                <w:bCs/>
                <w:sz w:val="20"/>
                <w:szCs w:val="20"/>
              </w:rPr>
              <w:t>Acquisire i concetti di confine e</w:t>
            </w:r>
            <w:r w:rsidR="00553889" w:rsidRPr="00553889">
              <w:rPr>
                <w:bCs/>
                <w:sz w:val="20"/>
                <w:szCs w:val="20"/>
              </w:rPr>
              <w:t xml:space="preserve"> regione interna ed esterna.</w:t>
            </w:r>
          </w:p>
          <w:p w:rsidR="00553889" w:rsidRPr="00553889" w:rsidRDefault="00553889" w:rsidP="00B42190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  <w:r w:rsidRPr="00553889">
              <w:rPr>
                <w:bCs/>
                <w:sz w:val="20"/>
                <w:szCs w:val="20"/>
              </w:rPr>
              <w:t xml:space="preserve"> -Descrivere posizioni sul reticolo e secondo differenti punti di vista.</w:t>
            </w:r>
          </w:p>
          <w:p w:rsidR="0089142D" w:rsidRDefault="0089142D" w:rsidP="0089142D">
            <w:pPr>
              <w:pStyle w:val="TableParagraph"/>
              <w:ind w:left="148"/>
              <w:rPr>
                <w:sz w:val="20"/>
              </w:rPr>
            </w:pPr>
          </w:p>
          <w:p w:rsidR="0089142D" w:rsidRDefault="0089142D" w:rsidP="00B42190">
            <w:pPr>
              <w:pStyle w:val="TableParagraph"/>
              <w:ind w:left="98" w:right="162"/>
              <w:rPr>
                <w:sz w:val="20"/>
              </w:rPr>
            </w:pPr>
          </w:p>
        </w:tc>
      </w:tr>
    </w:tbl>
    <w:p w:rsidR="0089142D" w:rsidRDefault="0089142D">
      <w:pPr>
        <w:pStyle w:val="Corpotesto"/>
        <w:rPr>
          <w:b/>
          <w:sz w:val="20"/>
        </w:rPr>
      </w:pPr>
    </w:p>
    <w:p w:rsidR="0089142D" w:rsidRDefault="0089142D">
      <w:pPr>
        <w:pStyle w:val="Corpotesto"/>
        <w:rPr>
          <w:b/>
          <w:sz w:val="20"/>
        </w:rPr>
      </w:pPr>
    </w:p>
    <w:p w:rsidR="0089142D" w:rsidRDefault="0089142D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5204"/>
      </w:tblGrid>
      <w:tr w:rsidR="0089142D" w:rsidTr="00B42190">
        <w:trPr>
          <w:trHeight w:val="482"/>
        </w:trPr>
        <w:tc>
          <w:tcPr>
            <w:tcW w:w="9875" w:type="dxa"/>
            <w:gridSpan w:val="2"/>
          </w:tcPr>
          <w:p w:rsidR="0089142D" w:rsidRDefault="0089142D" w:rsidP="00B42190">
            <w:pPr>
              <w:pStyle w:val="TableParagraph"/>
              <w:spacing w:line="207" w:lineRule="exact"/>
              <w:ind w:left="4342" w:right="4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MODULO N 3</w:t>
            </w:r>
          </w:p>
        </w:tc>
      </w:tr>
      <w:tr w:rsidR="0089142D" w:rsidTr="00B42190">
        <w:trPr>
          <w:trHeight w:val="206"/>
        </w:trPr>
        <w:tc>
          <w:tcPr>
            <w:tcW w:w="4671" w:type="dxa"/>
          </w:tcPr>
          <w:p w:rsidR="0089142D" w:rsidRDefault="0089142D" w:rsidP="00B42190">
            <w:pPr>
              <w:pStyle w:val="TableParagraph"/>
              <w:spacing w:line="186" w:lineRule="exact"/>
              <w:ind w:left="1022" w:right="1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5204" w:type="dxa"/>
          </w:tcPr>
          <w:p w:rsidR="0089142D" w:rsidRDefault="0089142D" w:rsidP="00B42190">
            <w:pPr>
              <w:pStyle w:val="TableParagraph"/>
              <w:spacing w:line="186" w:lineRule="exact"/>
              <w:ind w:left="2096" w:right="20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</w:p>
        </w:tc>
      </w:tr>
      <w:tr w:rsidR="0089142D" w:rsidTr="00B42190">
        <w:trPr>
          <w:trHeight w:val="1749"/>
        </w:trPr>
        <w:tc>
          <w:tcPr>
            <w:tcW w:w="4671" w:type="dxa"/>
          </w:tcPr>
          <w:p w:rsidR="0089142D" w:rsidRDefault="0089142D" w:rsidP="00B421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42D" w:rsidRDefault="0089142D" w:rsidP="00B4219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SPAZI E FUNZIONI</w:t>
            </w:r>
          </w:p>
        </w:tc>
        <w:tc>
          <w:tcPr>
            <w:tcW w:w="5204" w:type="dxa"/>
          </w:tcPr>
          <w:p w:rsidR="0089142D" w:rsidRDefault="0089142D" w:rsidP="00B421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142D" w:rsidRDefault="00553889" w:rsidP="00553889">
            <w:pPr>
              <w:pStyle w:val="TableParagraph"/>
              <w:numPr>
                <w:ilvl w:val="0"/>
                <w:numId w:val="1"/>
              </w:numPr>
              <w:ind w:right="162"/>
              <w:rPr>
                <w:sz w:val="20"/>
              </w:rPr>
            </w:pPr>
            <w:r>
              <w:rPr>
                <w:sz w:val="20"/>
              </w:rPr>
              <w:t>Distinguere spazi interni e spazi esterni</w:t>
            </w:r>
          </w:p>
          <w:p w:rsidR="00553889" w:rsidRDefault="00553889" w:rsidP="00553889">
            <w:pPr>
              <w:pStyle w:val="TableParagraph"/>
              <w:numPr>
                <w:ilvl w:val="0"/>
                <w:numId w:val="1"/>
              </w:numPr>
              <w:ind w:right="162"/>
              <w:rPr>
                <w:sz w:val="20"/>
              </w:rPr>
            </w:pPr>
            <w:r>
              <w:rPr>
                <w:sz w:val="20"/>
              </w:rPr>
              <w:t>Individuare la funzione di uno spazio.</w:t>
            </w:r>
          </w:p>
        </w:tc>
      </w:tr>
    </w:tbl>
    <w:p w:rsidR="0089142D" w:rsidRDefault="0089142D">
      <w:pPr>
        <w:pStyle w:val="Corpotesto"/>
        <w:rPr>
          <w:b/>
          <w:sz w:val="20"/>
        </w:rPr>
      </w:pPr>
    </w:p>
    <w:p w:rsidR="0089142D" w:rsidRDefault="0089142D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207"/>
      </w:tblGrid>
      <w:tr w:rsidR="00B36E27">
        <w:trPr>
          <w:trHeight w:val="208"/>
        </w:trPr>
        <w:tc>
          <w:tcPr>
            <w:tcW w:w="9876" w:type="dxa"/>
            <w:gridSpan w:val="2"/>
          </w:tcPr>
          <w:p w:rsidR="00B36E27" w:rsidRDefault="00176CB7">
            <w:pPr>
              <w:pStyle w:val="TableParagraph"/>
              <w:spacing w:line="188" w:lineRule="exact"/>
              <w:ind w:left="4342" w:right="4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MODULO N 4</w:t>
            </w:r>
          </w:p>
        </w:tc>
      </w:tr>
      <w:tr w:rsidR="00B36E27">
        <w:trPr>
          <w:trHeight w:val="205"/>
        </w:trPr>
        <w:tc>
          <w:tcPr>
            <w:tcW w:w="4669" w:type="dxa"/>
          </w:tcPr>
          <w:p w:rsidR="00B36E27" w:rsidRDefault="00176CB7">
            <w:pPr>
              <w:pStyle w:val="TableParagraph"/>
              <w:spacing w:line="186" w:lineRule="exact"/>
              <w:ind w:left="1044" w:right="10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5207" w:type="dxa"/>
          </w:tcPr>
          <w:p w:rsidR="00B36E27" w:rsidRDefault="00176CB7">
            <w:pPr>
              <w:pStyle w:val="TableParagraph"/>
              <w:spacing w:line="186" w:lineRule="exact"/>
              <w:ind w:left="2005" w:right="20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ARGOMENTI</w:t>
            </w:r>
          </w:p>
        </w:tc>
      </w:tr>
      <w:tr w:rsidR="00B36E27">
        <w:trPr>
          <w:trHeight w:val="897"/>
        </w:trPr>
        <w:tc>
          <w:tcPr>
            <w:tcW w:w="4669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6E27" w:rsidRDefault="00176CB7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IL PAESAGGIO</w:t>
            </w:r>
          </w:p>
        </w:tc>
        <w:tc>
          <w:tcPr>
            <w:tcW w:w="5207" w:type="dxa"/>
          </w:tcPr>
          <w:p w:rsidR="00B36E27" w:rsidRDefault="00B36E2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36E27" w:rsidRPr="00553889" w:rsidRDefault="00176CB7">
            <w:pPr>
              <w:pStyle w:val="TableParagraph"/>
              <w:ind w:left="100"/>
              <w:rPr>
                <w:sz w:val="20"/>
                <w:szCs w:val="20"/>
              </w:rPr>
            </w:pPr>
            <w:r w:rsidRPr="00553889">
              <w:rPr>
                <w:sz w:val="20"/>
                <w:szCs w:val="20"/>
              </w:rPr>
              <w:t>-Distinguere elementi naturali ed elementi artificiali di un paesaggio</w:t>
            </w:r>
          </w:p>
          <w:p w:rsidR="00B36E27" w:rsidRDefault="00176CB7">
            <w:pPr>
              <w:pStyle w:val="TableParagraph"/>
              <w:spacing w:before="1" w:line="217" w:lineRule="exact"/>
              <w:ind w:left="100"/>
              <w:rPr>
                <w:sz w:val="20"/>
              </w:rPr>
            </w:pPr>
            <w:r w:rsidRPr="00553889">
              <w:rPr>
                <w:sz w:val="20"/>
                <w:szCs w:val="20"/>
              </w:rPr>
              <w:t>-Iniziare a cogliere il concetto di paesaggio umanizzato</w:t>
            </w:r>
            <w:r>
              <w:rPr>
                <w:sz w:val="20"/>
              </w:rPr>
              <w:t>.</w:t>
            </w:r>
          </w:p>
          <w:p w:rsidR="00553889" w:rsidRDefault="00553889">
            <w:pPr>
              <w:pStyle w:val="TableParagraph"/>
              <w:spacing w:before="1" w:line="217" w:lineRule="exact"/>
              <w:ind w:left="100"/>
              <w:rPr>
                <w:sz w:val="20"/>
              </w:rPr>
            </w:pPr>
          </w:p>
          <w:p w:rsidR="00553889" w:rsidRDefault="00553889">
            <w:pPr>
              <w:pStyle w:val="TableParagraph"/>
              <w:spacing w:before="1" w:line="217" w:lineRule="exact"/>
              <w:ind w:left="100"/>
              <w:rPr>
                <w:sz w:val="20"/>
              </w:rPr>
            </w:pPr>
          </w:p>
        </w:tc>
      </w:tr>
    </w:tbl>
    <w:p w:rsidR="00B36E27" w:rsidRDefault="00B36E27">
      <w:pPr>
        <w:spacing w:line="217" w:lineRule="exact"/>
        <w:rPr>
          <w:sz w:val="20"/>
        </w:rPr>
        <w:sectPr w:rsidR="00B36E27" w:rsidSect="00F72DDE">
          <w:footerReference w:type="default" r:id="rId8"/>
          <w:pgSz w:w="12240" w:h="15840"/>
          <w:pgMar w:top="1417" w:right="1134" w:bottom="1134" w:left="1134" w:header="0" w:footer="712" w:gutter="0"/>
          <w:cols w:space="720"/>
          <w:docGrid w:linePitch="299"/>
        </w:sectPr>
      </w:pPr>
    </w:p>
    <w:p w:rsidR="00B36E27" w:rsidRDefault="00176CB7" w:rsidP="00376E89">
      <w:pPr>
        <w:spacing w:before="216"/>
        <w:ind w:right="30"/>
        <w:jc w:val="center"/>
        <w:rPr>
          <w:b/>
          <w:sz w:val="26"/>
        </w:rPr>
      </w:pPr>
      <w:r>
        <w:rPr>
          <w:b/>
          <w:sz w:val="24"/>
        </w:rPr>
        <w:lastRenderedPageBreak/>
        <w:t>MATEMATICA</w:t>
      </w:r>
    </w:p>
    <w:p w:rsidR="00B36E27" w:rsidRDefault="00B36E27">
      <w:pPr>
        <w:pStyle w:val="Corpotesto"/>
        <w:rPr>
          <w:b/>
          <w:sz w:val="26"/>
        </w:rPr>
      </w:pPr>
    </w:p>
    <w:p w:rsidR="00B36E27" w:rsidRDefault="00176CB7">
      <w:pPr>
        <w:spacing w:before="230"/>
        <w:ind w:left="192"/>
        <w:rPr>
          <w:b/>
          <w:sz w:val="24"/>
        </w:rPr>
      </w:pPr>
      <w:r>
        <w:rPr>
          <w:b/>
          <w:color w:val="000009"/>
          <w:sz w:val="24"/>
        </w:rPr>
        <w:t>COMPETENZE DEL MODELLO DI CERTIFICAZIONE</w:t>
      </w:r>
    </w:p>
    <w:p w:rsidR="00B36E27" w:rsidRDefault="00B36E27">
      <w:pPr>
        <w:pStyle w:val="Corpotesto"/>
        <w:spacing w:before="8"/>
        <w:rPr>
          <w:b/>
          <w:sz w:val="23"/>
        </w:rPr>
      </w:pPr>
    </w:p>
    <w:p w:rsidR="00B36E27" w:rsidRDefault="00176CB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2220"/>
        <w:rPr>
          <w:rFonts w:ascii="Symbol"/>
          <w:color w:val="000009"/>
          <w:sz w:val="24"/>
        </w:rPr>
      </w:pPr>
      <w:r>
        <w:rPr>
          <w:color w:val="000009"/>
          <w:sz w:val="24"/>
        </w:rPr>
        <w:t>Utilizza le sue conoscenze matematiche per trovare e giustificare soluzioni a problemi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reali</w:t>
      </w:r>
    </w:p>
    <w:p w:rsidR="00B36E27" w:rsidRDefault="00B36E27">
      <w:pPr>
        <w:pStyle w:val="Corpotesto"/>
        <w:spacing w:before="1"/>
        <w:rPr>
          <w:sz w:val="22"/>
        </w:rPr>
      </w:pPr>
    </w:p>
    <w:p w:rsidR="00B36E27" w:rsidRDefault="00176CB7">
      <w:pPr>
        <w:pStyle w:val="Titolo3"/>
        <w:spacing w:line="274" w:lineRule="exact"/>
      </w:pPr>
      <w:r>
        <w:rPr>
          <w:color w:val="000009"/>
        </w:rPr>
        <w:t>COMPETENZE EUROPEE DI RIFERIMENTO</w:t>
      </w:r>
    </w:p>
    <w:p w:rsidR="00B36E27" w:rsidRDefault="00176CB7">
      <w:pPr>
        <w:pStyle w:val="Corpotesto"/>
        <w:spacing w:line="274" w:lineRule="exact"/>
        <w:ind w:left="132"/>
      </w:pPr>
      <w:r>
        <w:rPr>
          <w:color w:val="000009"/>
        </w:rPr>
        <w:t>Com</w:t>
      </w:r>
      <w:r w:rsidR="00553889">
        <w:rPr>
          <w:color w:val="000009"/>
        </w:rPr>
        <w:t>petenza alfabetica funzionale</w:t>
      </w:r>
      <w:r>
        <w:rPr>
          <w:color w:val="000009"/>
        </w:rPr>
        <w:t>; competenza matematica</w:t>
      </w:r>
      <w:r w:rsidR="00553889">
        <w:rPr>
          <w:color w:val="000009"/>
        </w:rPr>
        <w:t xml:space="preserve"> </w:t>
      </w:r>
    </w:p>
    <w:p w:rsidR="00B36E27" w:rsidRDefault="00B36E27">
      <w:pPr>
        <w:pStyle w:val="Corpotesto"/>
        <w:spacing w:before="8"/>
      </w:pPr>
    </w:p>
    <w:p w:rsidR="00B36E27" w:rsidRDefault="00176CB7">
      <w:pPr>
        <w:spacing w:line="237" w:lineRule="auto"/>
        <w:ind w:left="132"/>
        <w:rPr>
          <w:i/>
        </w:rPr>
      </w:pPr>
      <w:r>
        <w:rPr>
          <w:b/>
          <w:color w:val="000009"/>
          <w:sz w:val="24"/>
          <w:u w:val="thick" w:color="000009"/>
        </w:rPr>
        <w:t>OBIETTIVI E TRAGUARDI DI APPRENDIMENTO</w:t>
      </w:r>
      <w:r>
        <w:rPr>
          <w:b/>
          <w:color w:val="000009"/>
          <w:sz w:val="24"/>
        </w:rPr>
        <w:t xml:space="preserve"> </w:t>
      </w:r>
      <w:r>
        <w:rPr>
          <w:i/>
          <w:color w:val="000009"/>
        </w:rPr>
        <w:t>(in riferimento alle competenze europee e alle indicazioni nazionali)</w:t>
      </w:r>
    </w:p>
    <w:p w:rsidR="00B36E27" w:rsidRDefault="00176CB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1"/>
        <w:ind w:hanging="2220"/>
        <w:rPr>
          <w:rFonts w:ascii="Symbol"/>
          <w:sz w:val="24"/>
        </w:rPr>
      </w:pPr>
      <w:r>
        <w:rPr>
          <w:sz w:val="24"/>
        </w:rPr>
        <w:t>Vedi curricolo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</w:p>
    <w:p w:rsidR="00B36E27" w:rsidRDefault="00B36E27">
      <w:pPr>
        <w:pStyle w:val="Corpotesto"/>
        <w:rPr>
          <w:sz w:val="28"/>
        </w:rPr>
      </w:pPr>
    </w:p>
    <w:p w:rsidR="00B36E27" w:rsidRDefault="00176CB7">
      <w:pPr>
        <w:pStyle w:val="Titolo3"/>
        <w:spacing w:before="232" w:line="274" w:lineRule="exact"/>
      </w:pPr>
      <w:r>
        <w:rPr>
          <w:color w:val="000009"/>
        </w:rPr>
        <w:t>CONOSCENZE/ ABILITA’</w:t>
      </w:r>
    </w:p>
    <w:p w:rsidR="00B36E27" w:rsidRDefault="00176CB7">
      <w:pPr>
        <w:pStyle w:val="Corpotesto"/>
        <w:spacing w:line="274" w:lineRule="exact"/>
        <w:ind w:left="132"/>
      </w:pPr>
      <w:r>
        <w:rPr>
          <w:color w:val="000009"/>
        </w:rPr>
        <w:t>NUMERI</w:t>
      </w:r>
    </w:p>
    <w:p w:rsidR="00B36E27" w:rsidRDefault="00176CB7">
      <w:pPr>
        <w:pStyle w:val="Corpotesto"/>
        <w:ind w:left="132" w:right="885"/>
      </w:pPr>
      <w:r>
        <w:rPr>
          <w:color w:val="000009"/>
        </w:rPr>
        <w:t>-Leggere, scrivere, confrontare, ordinare i numeri; eseguire operazioni; risolvere problemi. SPAZIO E FIGURE</w:t>
      </w:r>
    </w:p>
    <w:p w:rsidR="00B36E27" w:rsidRDefault="00176CB7">
      <w:pPr>
        <w:pStyle w:val="Corpotesto"/>
        <w:ind w:left="132" w:right="1363"/>
      </w:pPr>
      <w:r>
        <w:rPr>
          <w:color w:val="000009"/>
        </w:rPr>
        <w:t>-Riconoscere, denominare, descrivere figure geometriche piane; confrontare misure. RELAZIONI DATI, PREVISIONI</w:t>
      </w:r>
    </w:p>
    <w:p w:rsidR="00B36E27" w:rsidRDefault="00176CB7">
      <w:pPr>
        <w:pStyle w:val="Corpotesto"/>
        <w:ind w:left="132"/>
      </w:pPr>
      <w:r>
        <w:t>-Leggere, rappresentare relazioni e dati con diagrammi, schemi e tabelle.</w:t>
      </w:r>
    </w:p>
    <w:p w:rsidR="00B36E27" w:rsidRDefault="00B36E27">
      <w:pPr>
        <w:pStyle w:val="Corpotesto"/>
        <w:rPr>
          <w:sz w:val="26"/>
        </w:rPr>
      </w:pPr>
    </w:p>
    <w:p w:rsidR="00B36E27" w:rsidRDefault="00B36E27">
      <w:pPr>
        <w:pStyle w:val="Corpotesto"/>
        <w:spacing w:before="5"/>
        <w:rPr>
          <w:sz w:val="22"/>
        </w:rPr>
      </w:pPr>
    </w:p>
    <w:p w:rsidR="00F72DDE" w:rsidRDefault="00F72DDE">
      <w:pPr>
        <w:pStyle w:val="Corpotesto"/>
        <w:spacing w:before="5"/>
        <w:rPr>
          <w:sz w:val="22"/>
        </w:rPr>
      </w:pPr>
    </w:p>
    <w:p w:rsidR="00B36E27" w:rsidRDefault="00176CB7">
      <w:pPr>
        <w:pStyle w:val="Titolo3"/>
      </w:pPr>
      <w:r>
        <w:rPr>
          <w:color w:val="000009"/>
          <w:u w:val="thick" w:color="000009"/>
        </w:rPr>
        <w:t>SCANSIONE</w:t>
      </w:r>
      <w:r>
        <w:rPr>
          <w:color w:val="000009"/>
          <w:spacing w:val="59"/>
          <w:u w:val="thick" w:color="000009"/>
        </w:rPr>
        <w:t xml:space="preserve"> </w:t>
      </w:r>
      <w:r>
        <w:rPr>
          <w:color w:val="000009"/>
          <w:u w:val="thick" w:color="000009"/>
        </w:rPr>
        <w:t>MODULARE</w:t>
      </w:r>
    </w:p>
    <w:p w:rsidR="00B36E27" w:rsidRDefault="00B36E27">
      <w:pPr>
        <w:pStyle w:val="Corpotesto"/>
        <w:spacing w:before="4"/>
        <w:rPr>
          <w:b/>
        </w:rPr>
      </w:pPr>
    </w:p>
    <w:p w:rsidR="00F72DDE" w:rsidRDefault="00F72DDE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2"/>
      </w:tblGrid>
      <w:tr w:rsidR="00B36E27">
        <w:trPr>
          <w:trHeight w:val="206"/>
        </w:trPr>
        <w:tc>
          <w:tcPr>
            <w:tcW w:w="9630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223" w:right="421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1</w:t>
            </w:r>
          </w:p>
        </w:tc>
      </w:tr>
      <w:tr w:rsidR="00B36E27">
        <w:trPr>
          <w:trHeight w:val="205"/>
        </w:trPr>
        <w:tc>
          <w:tcPr>
            <w:tcW w:w="4568" w:type="dxa"/>
          </w:tcPr>
          <w:p w:rsidR="00B36E27" w:rsidRDefault="00176CB7">
            <w:pPr>
              <w:pStyle w:val="TableParagraph"/>
              <w:spacing w:line="186" w:lineRule="exact"/>
              <w:ind w:left="1629" w:right="16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DESCRIZIONE</w:t>
            </w:r>
          </w:p>
        </w:tc>
        <w:tc>
          <w:tcPr>
            <w:tcW w:w="5062" w:type="dxa"/>
          </w:tcPr>
          <w:p w:rsidR="00B36E27" w:rsidRDefault="00176CB7">
            <w:pPr>
              <w:pStyle w:val="TableParagraph"/>
              <w:spacing w:line="186" w:lineRule="exact"/>
              <w:ind w:left="2025" w:right="202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3314"/>
        </w:trPr>
        <w:tc>
          <w:tcPr>
            <w:tcW w:w="4568" w:type="dxa"/>
          </w:tcPr>
          <w:p w:rsidR="00B36E27" w:rsidRDefault="00B36E2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NUMERI PER GIOCARE</w:t>
            </w:r>
          </w:p>
        </w:tc>
        <w:tc>
          <w:tcPr>
            <w:tcW w:w="5062" w:type="dxa"/>
          </w:tcPr>
          <w:p w:rsidR="00B36E27" w:rsidRDefault="00B36E2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color w:val="000009"/>
                <w:sz w:val="18"/>
              </w:rPr>
              <w:t>-Consolidare le conoscenze acquisite e prove d’ingresso.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-Leggere, scrivere, confrontare e ordinare i numeri naturali.</w:t>
            </w:r>
          </w:p>
          <w:p w:rsidR="00B36E27" w:rsidRDefault="00176CB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-Riconoscere, nella scrittura decimale dei numeri, il valore posizionale delle cifre.</w:t>
            </w:r>
          </w:p>
          <w:p w:rsidR="00B36E27" w:rsidRDefault="00176CB7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-Scomporre usando i simboli convenzionali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-Operare con i numeri utilizzando i simboli &lt;, &gt; e=</w:t>
            </w:r>
          </w:p>
          <w:p w:rsidR="00B36E27" w:rsidRDefault="00176CB7">
            <w:pPr>
              <w:pStyle w:val="TableParagraph"/>
              <w:ind w:left="105" w:right="358"/>
              <w:rPr>
                <w:sz w:val="18"/>
              </w:rPr>
            </w:pPr>
            <w:r>
              <w:rPr>
                <w:color w:val="000009"/>
                <w:sz w:val="18"/>
              </w:rPr>
              <w:t>-Eseguire addizioni e sottrazioni con strumenti e metodi diversi (problemi)</w:t>
            </w:r>
          </w:p>
          <w:p w:rsidR="00B36E27" w:rsidRDefault="00176CB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-Usare correttamente i concetti topologici.</w:t>
            </w:r>
          </w:p>
          <w:p w:rsidR="00B36E27" w:rsidRDefault="00176CB7">
            <w:pPr>
              <w:pStyle w:val="TableParagraph"/>
              <w:ind w:left="105" w:right="663"/>
              <w:rPr>
                <w:sz w:val="18"/>
              </w:rPr>
            </w:pPr>
            <w:r>
              <w:rPr>
                <w:color w:val="000009"/>
                <w:sz w:val="18"/>
              </w:rPr>
              <w:t>-Classificare elementi in contesti pratici, secondo una o più caratteristiche.</w:t>
            </w:r>
          </w:p>
          <w:p w:rsidR="00B36E27" w:rsidRDefault="00176CB7">
            <w:pPr>
              <w:pStyle w:val="TableParagraph"/>
              <w:ind w:left="105" w:right="623"/>
              <w:rPr>
                <w:sz w:val="18"/>
              </w:rPr>
            </w:pPr>
            <w:r>
              <w:rPr>
                <w:color w:val="000009"/>
                <w:sz w:val="18"/>
              </w:rPr>
              <w:t>-Conoscere ed usare in modo appropriato i quantificatori e i connettivi logici.</w:t>
            </w:r>
          </w:p>
        </w:tc>
      </w:tr>
    </w:tbl>
    <w:p w:rsidR="00B36E27" w:rsidRDefault="00B36E27">
      <w:pPr>
        <w:pStyle w:val="Corpotes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5070"/>
      </w:tblGrid>
      <w:tr w:rsidR="00B36E27">
        <w:trPr>
          <w:trHeight w:val="206"/>
        </w:trPr>
        <w:tc>
          <w:tcPr>
            <w:tcW w:w="9631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221" w:right="421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2</w:t>
            </w:r>
          </w:p>
        </w:tc>
      </w:tr>
      <w:tr w:rsidR="00B36E27">
        <w:trPr>
          <w:trHeight w:val="208"/>
        </w:trPr>
        <w:tc>
          <w:tcPr>
            <w:tcW w:w="4561" w:type="dxa"/>
          </w:tcPr>
          <w:p w:rsidR="00B36E27" w:rsidRDefault="00176CB7">
            <w:pPr>
              <w:pStyle w:val="TableParagraph"/>
              <w:spacing w:line="188" w:lineRule="exact"/>
              <w:ind w:left="1627" w:right="1623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DESCRIZIONE</w:t>
            </w:r>
          </w:p>
        </w:tc>
        <w:tc>
          <w:tcPr>
            <w:tcW w:w="5070" w:type="dxa"/>
          </w:tcPr>
          <w:p w:rsidR="00B36E27" w:rsidRDefault="00176CB7">
            <w:pPr>
              <w:pStyle w:val="TableParagraph"/>
              <w:spacing w:line="188" w:lineRule="exact"/>
              <w:ind w:left="2030" w:right="2028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621"/>
        </w:trPr>
        <w:tc>
          <w:tcPr>
            <w:tcW w:w="4561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VIA AI PROBLEMI</w:t>
            </w:r>
          </w:p>
        </w:tc>
        <w:tc>
          <w:tcPr>
            <w:tcW w:w="5070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color w:val="000009"/>
                <w:sz w:val="18"/>
              </w:rPr>
              <w:t>-Raggruppare per 10, nell’ambito delle unità, delle decine.</w:t>
            </w:r>
          </w:p>
          <w:p w:rsidR="00B36E27" w:rsidRDefault="00176CB7">
            <w:pPr>
              <w:pStyle w:val="TableParagraph"/>
              <w:spacing w:line="193" w:lineRule="exact"/>
              <w:ind w:left="150"/>
              <w:rPr>
                <w:sz w:val="18"/>
              </w:rPr>
            </w:pPr>
            <w:r>
              <w:rPr>
                <w:color w:val="000009"/>
                <w:sz w:val="18"/>
              </w:rPr>
              <w:t>-Leggere, scrivere, confrontare e ordinare i numeri naturali.</w:t>
            </w:r>
          </w:p>
        </w:tc>
      </w:tr>
    </w:tbl>
    <w:p w:rsidR="00B36E27" w:rsidRDefault="00B36E27">
      <w:pPr>
        <w:spacing w:line="193" w:lineRule="exact"/>
        <w:rPr>
          <w:sz w:val="18"/>
        </w:rPr>
        <w:sectPr w:rsidR="00B36E27" w:rsidSect="00F72DDE">
          <w:pgSz w:w="12240" w:h="15840"/>
          <w:pgMar w:top="1417" w:right="1134" w:bottom="1134" w:left="1134" w:header="0" w:footer="71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5070"/>
      </w:tblGrid>
      <w:tr w:rsidR="00B36E27">
        <w:trPr>
          <w:trHeight w:val="2896"/>
        </w:trPr>
        <w:tc>
          <w:tcPr>
            <w:tcW w:w="4561" w:type="dxa"/>
          </w:tcPr>
          <w:p w:rsidR="00B36E27" w:rsidRDefault="00B36E27">
            <w:pPr>
              <w:pStyle w:val="TableParagraph"/>
              <w:rPr>
                <w:sz w:val="18"/>
              </w:rPr>
            </w:pPr>
          </w:p>
        </w:tc>
        <w:tc>
          <w:tcPr>
            <w:tcW w:w="5070" w:type="dxa"/>
          </w:tcPr>
          <w:p w:rsidR="00B36E27" w:rsidRDefault="00176CB7">
            <w:pPr>
              <w:pStyle w:val="TableParagraph"/>
              <w:ind w:left="105" w:right="666" w:firstLine="45"/>
              <w:rPr>
                <w:sz w:val="18"/>
              </w:rPr>
            </w:pPr>
            <w:r>
              <w:rPr>
                <w:color w:val="000009"/>
                <w:sz w:val="18"/>
              </w:rPr>
              <w:t>-Riconoscere, nella scrittura decimale dei numeri, il valore posizionale delle cifre.</w:t>
            </w:r>
          </w:p>
          <w:p w:rsidR="00B36E27" w:rsidRDefault="00176CB7"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color w:val="000009"/>
                <w:sz w:val="18"/>
              </w:rPr>
              <w:t>-La moltiplicazione e relativa rappresentazione.</w:t>
            </w:r>
          </w:p>
          <w:p w:rsidR="00B36E27" w:rsidRDefault="00176CB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 Conoscere le tabelline come schieramento e memorizzarle.</w:t>
            </w:r>
          </w:p>
          <w:p w:rsidR="00B36E27" w:rsidRDefault="00B36E2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ind w:left="105" w:firstLine="45"/>
              <w:rPr>
                <w:sz w:val="18"/>
              </w:rPr>
            </w:pPr>
            <w:r>
              <w:rPr>
                <w:color w:val="000009"/>
                <w:sz w:val="18"/>
              </w:rPr>
              <w:t>-Eseguire addizioni e sottrazioni in colonna con il cambio, anche nella risoluzione di situazioni problematiche.</w:t>
            </w:r>
          </w:p>
          <w:p w:rsidR="00B36E27" w:rsidRDefault="00176CB7">
            <w:pPr>
              <w:pStyle w:val="TableParagraph"/>
              <w:spacing w:before="1" w:line="207" w:lineRule="exact"/>
              <w:ind w:left="150"/>
              <w:rPr>
                <w:sz w:val="18"/>
              </w:rPr>
            </w:pPr>
            <w:r>
              <w:rPr>
                <w:color w:val="000009"/>
                <w:sz w:val="18"/>
              </w:rPr>
              <w:t>-Conoscere e descrivere figure geometriche solide e piane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-Distinguere linee aperte, chiuse, semplici e intrecciate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-Riconoscere regioni interne, esterne e confini.</w:t>
            </w:r>
          </w:p>
          <w:p w:rsidR="00B36E27" w:rsidRDefault="00176CB7">
            <w:pPr>
              <w:pStyle w:val="TableParagraph"/>
              <w:ind w:left="105" w:right="781" w:firstLine="45"/>
              <w:rPr>
                <w:sz w:val="18"/>
              </w:rPr>
            </w:pPr>
            <w:r>
              <w:rPr>
                <w:color w:val="000009"/>
                <w:sz w:val="18"/>
              </w:rPr>
              <w:t>- Descrivere il procedimento seguito per la risoluzione di situazioni problematiche.</w:t>
            </w:r>
          </w:p>
        </w:tc>
      </w:tr>
    </w:tbl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spacing w:before="9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5065"/>
      </w:tblGrid>
      <w:tr w:rsidR="00B36E27">
        <w:trPr>
          <w:trHeight w:val="208"/>
        </w:trPr>
        <w:tc>
          <w:tcPr>
            <w:tcW w:w="9631" w:type="dxa"/>
            <w:gridSpan w:val="2"/>
          </w:tcPr>
          <w:p w:rsidR="00B36E27" w:rsidRDefault="00176CB7">
            <w:pPr>
              <w:pStyle w:val="TableParagraph"/>
              <w:spacing w:line="188" w:lineRule="exact"/>
              <w:ind w:left="4221" w:right="421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3</w:t>
            </w:r>
          </w:p>
        </w:tc>
      </w:tr>
      <w:tr w:rsidR="00B36E27">
        <w:trPr>
          <w:trHeight w:val="205"/>
        </w:trPr>
        <w:tc>
          <w:tcPr>
            <w:tcW w:w="4566" w:type="dxa"/>
          </w:tcPr>
          <w:p w:rsidR="00B36E27" w:rsidRDefault="00176CB7">
            <w:pPr>
              <w:pStyle w:val="TableParagraph"/>
              <w:spacing w:line="186" w:lineRule="exact"/>
              <w:ind w:left="1627" w:right="16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DESCRIZIONE</w:t>
            </w:r>
          </w:p>
        </w:tc>
        <w:tc>
          <w:tcPr>
            <w:tcW w:w="5065" w:type="dxa"/>
          </w:tcPr>
          <w:p w:rsidR="00B36E27" w:rsidRDefault="00176CB7">
            <w:pPr>
              <w:pStyle w:val="TableParagraph"/>
              <w:spacing w:line="186" w:lineRule="exact"/>
              <w:ind w:left="2027" w:right="202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3312"/>
        </w:trPr>
        <w:tc>
          <w:tcPr>
            <w:tcW w:w="4566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COMUNICARE TRA NUMERI E PROBLEMI</w:t>
            </w:r>
          </w:p>
        </w:tc>
        <w:tc>
          <w:tcPr>
            <w:tcW w:w="5065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-Raggruppare per 10, nell’ambito delle unità, delle decine.</w:t>
            </w:r>
          </w:p>
          <w:p w:rsidR="00B36E27" w:rsidRDefault="00176CB7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-Leggere, scrivere, confrontare e ordinare i numeri naturali.</w:t>
            </w:r>
          </w:p>
          <w:p w:rsidR="00B36E27" w:rsidRDefault="00176CB7">
            <w:pPr>
              <w:pStyle w:val="TableParagraph"/>
              <w:ind w:left="102" w:right="709"/>
              <w:rPr>
                <w:sz w:val="18"/>
              </w:rPr>
            </w:pPr>
            <w:r>
              <w:rPr>
                <w:color w:val="000009"/>
                <w:sz w:val="18"/>
              </w:rPr>
              <w:t>-Riconoscere, nella scrittura decimale dei numeri, il valore posizionale delle cifre.</w:t>
            </w:r>
          </w:p>
          <w:p w:rsidR="00B36E27" w:rsidRDefault="00176CB7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color w:val="000009"/>
                <w:sz w:val="18"/>
              </w:rPr>
              <w:t>La divisione: ripartizione, distribuzione e contenenza.</w:t>
            </w:r>
          </w:p>
          <w:p w:rsidR="00B36E27" w:rsidRDefault="00176CB7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-Eseguire addizioni e sottrazioni in colonna con il cambio.</w:t>
            </w:r>
          </w:p>
          <w:p w:rsidR="00B36E27" w:rsidRDefault="00176CB7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-Eseguire moltiplicazioni con strumenti e metodi diversi.</w:t>
            </w:r>
          </w:p>
          <w:p w:rsidR="00B36E27" w:rsidRDefault="00176CB7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-Riconoscere e classificare linee.</w:t>
            </w:r>
          </w:p>
          <w:p w:rsidR="00B36E27" w:rsidRDefault="00176CB7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-Misurare un</w:t>
            </w:r>
            <w:r w:rsidR="00376E89">
              <w:rPr>
                <w:color w:val="000009"/>
                <w:sz w:val="18"/>
              </w:rPr>
              <w:t>a</w:t>
            </w:r>
            <w:r>
              <w:rPr>
                <w:color w:val="000009"/>
                <w:sz w:val="18"/>
              </w:rPr>
              <w:t xml:space="preserve"> grandezza scegliendo un campione opportuno ed adeguato (anche non convenzionale).</w:t>
            </w:r>
          </w:p>
          <w:p w:rsidR="00B36E27" w:rsidRDefault="00176CB7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-Acquisire i termini propri della probabilità.</w:t>
            </w:r>
          </w:p>
        </w:tc>
      </w:tr>
    </w:tbl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2"/>
      </w:tblGrid>
      <w:tr w:rsidR="00B36E27">
        <w:trPr>
          <w:trHeight w:val="208"/>
        </w:trPr>
        <w:tc>
          <w:tcPr>
            <w:tcW w:w="9630" w:type="dxa"/>
            <w:gridSpan w:val="2"/>
          </w:tcPr>
          <w:p w:rsidR="00B36E27" w:rsidRDefault="00176CB7">
            <w:pPr>
              <w:pStyle w:val="TableParagraph"/>
              <w:spacing w:line="189" w:lineRule="exact"/>
              <w:ind w:left="4223" w:right="421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4</w:t>
            </w:r>
          </w:p>
        </w:tc>
      </w:tr>
      <w:tr w:rsidR="00B36E27">
        <w:trPr>
          <w:trHeight w:val="205"/>
        </w:trPr>
        <w:tc>
          <w:tcPr>
            <w:tcW w:w="4568" w:type="dxa"/>
          </w:tcPr>
          <w:p w:rsidR="00B36E27" w:rsidRDefault="00176CB7">
            <w:pPr>
              <w:pStyle w:val="TableParagraph"/>
              <w:spacing w:line="186" w:lineRule="exact"/>
              <w:ind w:left="1629" w:right="16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DESCRIZIONE</w:t>
            </w:r>
          </w:p>
        </w:tc>
        <w:tc>
          <w:tcPr>
            <w:tcW w:w="5062" w:type="dxa"/>
          </w:tcPr>
          <w:p w:rsidR="00B36E27" w:rsidRDefault="00176CB7">
            <w:pPr>
              <w:pStyle w:val="TableParagraph"/>
              <w:spacing w:line="186" w:lineRule="exact"/>
              <w:ind w:left="2025" w:right="202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2483"/>
        </w:trPr>
        <w:tc>
          <w:tcPr>
            <w:tcW w:w="4568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TRA NUMERI NATURALI E PERCORSI</w:t>
            </w:r>
          </w:p>
        </w:tc>
        <w:tc>
          <w:tcPr>
            <w:tcW w:w="5062" w:type="dxa"/>
          </w:tcPr>
          <w:p w:rsidR="00B36E27" w:rsidRDefault="00B36E27">
            <w:pPr>
              <w:pStyle w:val="TableParagraph"/>
              <w:rPr>
                <w:b/>
                <w:sz w:val="20"/>
              </w:rPr>
            </w:pPr>
          </w:p>
          <w:p w:rsidR="00B36E27" w:rsidRDefault="00B36E2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36E27" w:rsidRDefault="00176CB7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-Raggruppare per 10, nell’ambito delle unità, delle decine.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-Leggere, scrivere, confrontare e ordinare i numeri naturali.</w:t>
            </w:r>
          </w:p>
          <w:p w:rsidR="00B36E27" w:rsidRDefault="00176CB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-Riconoscere, nella scrittura decimale dei numeri, il valore posizionale delle cifre.</w:t>
            </w:r>
          </w:p>
          <w:p w:rsidR="00B36E27" w:rsidRDefault="00176CB7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 Usare le quattro operazioni per risolvere problemi.</w:t>
            </w:r>
          </w:p>
          <w:p w:rsidR="00B36E27" w:rsidRDefault="00176CB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-Avviare alla simmetria assiale.</w:t>
            </w:r>
          </w:p>
          <w:p w:rsidR="00B36E27" w:rsidRDefault="00176CB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-Rappresentare dati con l’ideogramma e l’istogramma e saperli interpretare</w:t>
            </w:r>
          </w:p>
        </w:tc>
      </w:tr>
    </w:tbl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376E89" w:rsidRDefault="00376E89">
      <w:pPr>
        <w:pStyle w:val="Corpotesto"/>
        <w:rPr>
          <w:b/>
          <w:sz w:val="20"/>
        </w:rPr>
      </w:pPr>
    </w:p>
    <w:p w:rsidR="00553889" w:rsidRPr="00376E89" w:rsidRDefault="00553889" w:rsidP="00376E89">
      <w:pPr>
        <w:spacing w:before="216"/>
        <w:ind w:right="30"/>
        <w:jc w:val="center"/>
        <w:rPr>
          <w:b/>
          <w:sz w:val="24"/>
        </w:rPr>
      </w:pPr>
      <w:r w:rsidRPr="00376E89">
        <w:rPr>
          <w:b/>
          <w:sz w:val="24"/>
        </w:rPr>
        <w:lastRenderedPageBreak/>
        <w:t>SCIENZE</w:t>
      </w:r>
    </w:p>
    <w:p w:rsidR="00553889" w:rsidRDefault="00553889" w:rsidP="00402B91">
      <w:pPr>
        <w:pStyle w:val="Corpotesto"/>
        <w:spacing w:before="60"/>
        <w:rPr>
          <w:color w:val="000009"/>
        </w:rPr>
      </w:pPr>
    </w:p>
    <w:p w:rsidR="00553889" w:rsidRPr="00553889" w:rsidRDefault="00553889">
      <w:pPr>
        <w:pStyle w:val="Corpotesto"/>
        <w:spacing w:before="60"/>
        <w:ind w:left="202"/>
        <w:rPr>
          <w:b/>
          <w:bCs/>
          <w:color w:val="000009"/>
        </w:rPr>
      </w:pPr>
      <w:r w:rsidRPr="00553889">
        <w:rPr>
          <w:b/>
          <w:bCs/>
          <w:color w:val="000009"/>
        </w:rPr>
        <w:t>COMPETENE DEL MODELLO DI CERTIFICAZIONE</w:t>
      </w:r>
    </w:p>
    <w:p w:rsidR="00553889" w:rsidRPr="00553889" w:rsidRDefault="00553889">
      <w:pPr>
        <w:pStyle w:val="Corpotesto"/>
        <w:spacing w:before="60"/>
        <w:ind w:left="202"/>
        <w:rPr>
          <w:b/>
          <w:bCs/>
          <w:color w:val="000009"/>
        </w:rPr>
      </w:pPr>
    </w:p>
    <w:p w:rsidR="00B36E27" w:rsidRDefault="00176CB7">
      <w:pPr>
        <w:pStyle w:val="Corpotesto"/>
        <w:spacing w:before="60"/>
        <w:ind w:left="202"/>
      </w:pPr>
      <w:r>
        <w:rPr>
          <w:color w:val="000009"/>
        </w:rPr>
        <w:t>Utilizza le sue conoscenze scientifico-tecnologiche per trovare e giustificare soluzioni a problemi reali.</w:t>
      </w:r>
    </w:p>
    <w:p w:rsidR="00B36E27" w:rsidRDefault="00B36E27">
      <w:pPr>
        <w:pStyle w:val="Corpotesto"/>
        <w:spacing w:before="5"/>
      </w:pPr>
    </w:p>
    <w:p w:rsidR="00B36E27" w:rsidRDefault="00176CB7">
      <w:pPr>
        <w:pStyle w:val="Titolo3"/>
        <w:spacing w:line="274" w:lineRule="exact"/>
      </w:pPr>
      <w:r>
        <w:rPr>
          <w:color w:val="000009"/>
        </w:rPr>
        <w:t>COMPETENZE EUROPEE DI RIFERIMENTO</w:t>
      </w:r>
    </w:p>
    <w:p w:rsidR="00B36E27" w:rsidRDefault="00176CB7">
      <w:pPr>
        <w:pStyle w:val="Corpotesto"/>
        <w:ind w:left="132" w:right="658"/>
      </w:pPr>
      <w:r>
        <w:rPr>
          <w:color w:val="000009"/>
        </w:rPr>
        <w:t>Com</w:t>
      </w:r>
      <w:r w:rsidR="00402B91">
        <w:rPr>
          <w:color w:val="000009"/>
        </w:rPr>
        <w:t>petenza alfabetica funzionale</w:t>
      </w:r>
      <w:r>
        <w:rPr>
          <w:color w:val="000009"/>
        </w:rPr>
        <w:t>; competenze in scienze e tecnologia</w:t>
      </w:r>
      <w:r w:rsidR="00402B91">
        <w:rPr>
          <w:color w:val="000009"/>
        </w:rPr>
        <w:t xml:space="preserve"> e ingegneria.</w:t>
      </w:r>
    </w:p>
    <w:p w:rsidR="00B36E27" w:rsidRDefault="00B36E27">
      <w:pPr>
        <w:pStyle w:val="Corpotesto"/>
        <w:rPr>
          <w:sz w:val="26"/>
        </w:rPr>
      </w:pPr>
    </w:p>
    <w:p w:rsidR="00B36E27" w:rsidRDefault="00B36E27">
      <w:pPr>
        <w:pStyle w:val="Corpotesto"/>
        <w:spacing w:before="10"/>
        <w:rPr>
          <w:sz w:val="21"/>
        </w:rPr>
      </w:pPr>
    </w:p>
    <w:p w:rsidR="00B36E27" w:rsidRDefault="00176CB7">
      <w:pPr>
        <w:ind w:left="132" w:right="438"/>
        <w:rPr>
          <w:sz w:val="24"/>
        </w:rPr>
      </w:pPr>
      <w:r>
        <w:rPr>
          <w:b/>
          <w:color w:val="000009"/>
          <w:sz w:val="24"/>
          <w:u w:val="thick" w:color="000009"/>
        </w:rPr>
        <w:t xml:space="preserve">OBIETTIVI E TRAGUARDI DI APPRENDIMENTO </w:t>
      </w:r>
      <w:r>
        <w:rPr>
          <w:b/>
          <w:color w:val="000009"/>
          <w:sz w:val="20"/>
          <w:u w:val="thick" w:color="000009"/>
        </w:rPr>
        <w:t>(</w:t>
      </w:r>
      <w:r>
        <w:rPr>
          <w:color w:val="000009"/>
          <w:sz w:val="24"/>
        </w:rPr>
        <w:t>in riferimento alle competenze europee e alle indicazioni nazionali e alla certificazione delle competenze C.M.n3 del 13/02/2015)</w:t>
      </w:r>
    </w:p>
    <w:p w:rsidR="00B36E27" w:rsidRDefault="00176CB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"/>
        <w:ind w:hanging="2220"/>
        <w:rPr>
          <w:rFonts w:ascii="Symbol"/>
          <w:color w:val="000009"/>
          <w:sz w:val="24"/>
        </w:rPr>
      </w:pPr>
      <w:r>
        <w:rPr>
          <w:color w:val="000009"/>
          <w:sz w:val="24"/>
        </w:rPr>
        <w:t>Vedi curricolo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verticale</w:t>
      </w:r>
    </w:p>
    <w:p w:rsidR="00B36E27" w:rsidRDefault="00176CB7">
      <w:pPr>
        <w:pStyle w:val="Corpotesto"/>
        <w:spacing w:before="227"/>
        <w:ind w:left="132"/>
      </w:pPr>
      <w:r>
        <w:rPr>
          <w:color w:val="000009"/>
        </w:rPr>
        <w:t>CONOSCENZE/ ABILITA’ (da inserire nel registro elettronico)</w:t>
      </w:r>
    </w:p>
    <w:p w:rsidR="00B36E27" w:rsidRDefault="00B36E27">
      <w:pPr>
        <w:pStyle w:val="Corpotesto"/>
        <w:rPr>
          <w:sz w:val="26"/>
        </w:rPr>
      </w:pPr>
    </w:p>
    <w:p w:rsidR="00B36E27" w:rsidRDefault="00B36E27">
      <w:pPr>
        <w:pStyle w:val="Corpotesto"/>
        <w:spacing w:before="1"/>
        <w:rPr>
          <w:sz w:val="22"/>
        </w:rPr>
      </w:pPr>
    </w:p>
    <w:p w:rsidR="00B36E27" w:rsidRDefault="00176CB7">
      <w:pPr>
        <w:spacing w:line="321" w:lineRule="exact"/>
        <w:ind w:left="132"/>
        <w:rPr>
          <w:sz w:val="28"/>
        </w:rPr>
      </w:pPr>
      <w:r>
        <w:rPr>
          <w:color w:val="000009"/>
          <w:sz w:val="28"/>
        </w:rPr>
        <w:t>ESPLORARE E DESCRIVERE OGGETTI E MATERIALI</w:t>
      </w:r>
    </w:p>
    <w:p w:rsidR="00B36E27" w:rsidRDefault="00176CB7">
      <w:pPr>
        <w:pStyle w:val="Corpotesto"/>
        <w:ind w:left="132" w:right="12"/>
      </w:pPr>
      <w:r>
        <w:rPr>
          <w:color w:val="000009"/>
        </w:rPr>
        <w:t>Individuare, analizzare, osservare qualità e proprietà legate ai liquidi, descrivendone semplici fenomeni della vita quotidiana.</w:t>
      </w:r>
    </w:p>
    <w:p w:rsidR="00B36E27" w:rsidRDefault="00176CB7">
      <w:pPr>
        <w:pStyle w:val="Titolo2"/>
      </w:pPr>
      <w:r>
        <w:rPr>
          <w:color w:val="000009"/>
        </w:rPr>
        <w:t>OSSERVARE E SPERIMENTARE SUL CAMPO</w:t>
      </w:r>
    </w:p>
    <w:p w:rsidR="00B36E27" w:rsidRDefault="00176CB7">
      <w:pPr>
        <w:pStyle w:val="Corpotesto"/>
        <w:ind w:left="132" w:right="438"/>
      </w:pPr>
      <w:r>
        <w:rPr>
          <w:color w:val="000009"/>
        </w:rPr>
        <w:t>Osservare i momenti significativi nella vita di piante e animali, individuando somiglianze e differenze nei loro percorsi di sviluppo.</w:t>
      </w:r>
    </w:p>
    <w:p w:rsidR="00B36E27" w:rsidRDefault="00176CB7">
      <w:pPr>
        <w:pStyle w:val="Titolo2"/>
      </w:pPr>
      <w:r>
        <w:rPr>
          <w:color w:val="000009"/>
        </w:rPr>
        <w:t>L’UOMO, I VIVENTI E L’AMBIENTE</w:t>
      </w:r>
    </w:p>
    <w:p w:rsidR="00B36E27" w:rsidRDefault="00176CB7">
      <w:pPr>
        <w:pStyle w:val="Corpotesto"/>
        <w:spacing w:line="275" w:lineRule="exact"/>
        <w:ind w:left="132"/>
      </w:pPr>
      <w:r>
        <w:rPr>
          <w:color w:val="000009"/>
        </w:rPr>
        <w:t>Riconoscere nei viventi le relazioni con i loro ambienti.</w:t>
      </w:r>
    </w:p>
    <w:p w:rsidR="00376E89" w:rsidRDefault="00376E89">
      <w:pPr>
        <w:pStyle w:val="Corpotesto"/>
        <w:spacing w:before="4"/>
      </w:pPr>
    </w:p>
    <w:p w:rsidR="00376E89" w:rsidRDefault="00376E89">
      <w:pPr>
        <w:pStyle w:val="Corpotesto"/>
        <w:spacing w:before="4"/>
      </w:pPr>
    </w:p>
    <w:p w:rsidR="00F72DDE" w:rsidRDefault="00F72DDE">
      <w:pPr>
        <w:pStyle w:val="Corpotesto"/>
        <w:spacing w:before="4"/>
      </w:pPr>
    </w:p>
    <w:p w:rsidR="00F72DDE" w:rsidRDefault="00F72DDE">
      <w:pPr>
        <w:pStyle w:val="Corpotesto"/>
        <w:spacing w:before="4"/>
      </w:pPr>
    </w:p>
    <w:p w:rsidR="00B36E27" w:rsidRDefault="00176CB7">
      <w:pPr>
        <w:pStyle w:val="Titolo3"/>
        <w:rPr>
          <w:color w:val="000009"/>
        </w:rPr>
      </w:pPr>
      <w:r>
        <w:rPr>
          <w:color w:val="000009"/>
        </w:rPr>
        <w:t>SCANSIONE MODULARE</w:t>
      </w:r>
    </w:p>
    <w:p w:rsidR="00B36E27" w:rsidRDefault="00B36E27">
      <w:pPr>
        <w:pStyle w:val="Corpotesto"/>
        <w:spacing w:before="4"/>
        <w:rPr>
          <w:b/>
        </w:rPr>
      </w:pPr>
    </w:p>
    <w:p w:rsidR="00376E89" w:rsidRDefault="00376E89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187"/>
      </w:tblGrid>
      <w:tr w:rsidR="00376E89" w:rsidTr="008D4D70">
        <w:trPr>
          <w:trHeight w:val="206"/>
        </w:trPr>
        <w:tc>
          <w:tcPr>
            <w:tcW w:w="9856" w:type="dxa"/>
            <w:gridSpan w:val="2"/>
          </w:tcPr>
          <w:p w:rsidR="00376E89" w:rsidRDefault="00376E89" w:rsidP="008D4D70">
            <w:pPr>
              <w:pStyle w:val="TableParagraph"/>
              <w:spacing w:line="186" w:lineRule="exact"/>
              <w:ind w:left="4333" w:right="433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1</w:t>
            </w:r>
          </w:p>
        </w:tc>
      </w:tr>
      <w:tr w:rsidR="00376E89" w:rsidTr="008D4D70">
        <w:trPr>
          <w:trHeight w:val="208"/>
        </w:trPr>
        <w:tc>
          <w:tcPr>
            <w:tcW w:w="4669" w:type="dxa"/>
          </w:tcPr>
          <w:p w:rsidR="00376E89" w:rsidRDefault="00376E89" w:rsidP="008D4D70">
            <w:pPr>
              <w:pStyle w:val="TableParagraph"/>
              <w:spacing w:before="2" w:line="186" w:lineRule="exact"/>
              <w:ind w:left="1044" w:right="104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87" w:type="dxa"/>
          </w:tcPr>
          <w:p w:rsidR="00376E89" w:rsidRDefault="00376E89" w:rsidP="008D4D70">
            <w:pPr>
              <w:pStyle w:val="TableParagraph"/>
              <w:spacing w:before="2" w:line="186" w:lineRule="exact"/>
              <w:ind w:left="2085" w:right="208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376E89" w:rsidTr="008D4D70">
        <w:trPr>
          <w:trHeight w:val="1243"/>
        </w:trPr>
        <w:tc>
          <w:tcPr>
            <w:tcW w:w="4669" w:type="dxa"/>
          </w:tcPr>
          <w:p w:rsidR="00376E89" w:rsidRDefault="00376E89" w:rsidP="008D4D7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76E89" w:rsidRDefault="00376E89" w:rsidP="008D4D7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LA MATERIA E LE SUE TRASFORMAZIONI</w:t>
            </w:r>
          </w:p>
        </w:tc>
        <w:tc>
          <w:tcPr>
            <w:tcW w:w="5187" w:type="dxa"/>
          </w:tcPr>
          <w:p w:rsidR="00376E89" w:rsidRDefault="00376E89" w:rsidP="008D4D7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76E89" w:rsidRDefault="00376E89" w:rsidP="00376E89">
            <w:pPr>
              <w:pStyle w:val="TableParagraph"/>
              <w:spacing w:before="1" w:line="193" w:lineRule="exact"/>
              <w:ind w:left="105"/>
              <w:rPr>
                <w:color w:val="000009"/>
                <w:sz w:val="18"/>
              </w:rPr>
            </w:pPr>
            <w:r>
              <w:rPr>
                <w:color w:val="000009"/>
                <w:sz w:val="18"/>
              </w:rPr>
              <w:t>- Osservare e descrivere la materia nei suoi stati</w:t>
            </w:r>
          </w:p>
          <w:p w:rsidR="00376E89" w:rsidRDefault="00376E89" w:rsidP="00376E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 Rilevare e descrivere i cambiamenti di stato dell’acqua</w:t>
            </w:r>
          </w:p>
          <w:p w:rsidR="00376E89" w:rsidRDefault="00376E89" w:rsidP="00376E89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-Effettuare semplici esperimenti in classe</w:t>
            </w:r>
          </w:p>
        </w:tc>
      </w:tr>
    </w:tbl>
    <w:p w:rsidR="00376E89" w:rsidRDefault="00376E89" w:rsidP="00376E89">
      <w:pPr>
        <w:pStyle w:val="Corpotesto"/>
        <w:rPr>
          <w:b/>
          <w:sz w:val="18"/>
        </w:rPr>
      </w:pPr>
    </w:p>
    <w:p w:rsidR="00376E89" w:rsidRDefault="00376E89" w:rsidP="00376E89">
      <w:pPr>
        <w:pStyle w:val="Corpotesto"/>
        <w:rPr>
          <w:b/>
          <w:sz w:val="18"/>
        </w:rPr>
      </w:pPr>
    </w:p>
    <w:p w:rsidR="00F72DDE" w:rsidRDefault="00F72DDE" w:rsidP="00376E89">
      <w:pPr>
        <w:pStyle w:val="Corpotesto"/>
        <w:rPr>
          <w:b/>
          <w:sz w:val="18"/>
        </w:rPr>
      </w:pPr>
    </w:p>
    <w:p w:rsidR="00F72DDE" w:rsidRDefault="00F72DDE" w:rsidP="00376E89">
      <w:pPr>
        <w:pStyle w:val="Corpotesto"/>
        <w:rPr>
          <w:b/>
          <w:sz w:val="18"/>
        </w:rPr>
      </w:pPr>
    </w:p>
    <w:p w:rsidR="00F72DDE" w:rsidRDefault="00F72DDE" w:rsidP="00376E89">
      <w:pPr>
        <w:pStyle w:val="Corpotesto"/>
        <w:rPr>
          <w:b/>
          <w:sz w:val="18"/>
        </w:rPr>
      </w:pPr>
    </w:p>
    <w:p w:rsidR="00F72DDE" w:rsidRDefault="00F72DDE" w:rsidP="00376E89">
      <w:pPr>
        <w:pStyle w:val="Corpotesto"/>
        <w:rPr>
          <w:b/>
          <w:sz w:val="18"/>
        </w:rPr>
      </w:pPr>
    </w:p>
    <w:p w:rsidR="00F72DDE" w:rsidRDefault="00F72DDE" w:rsidP="00376E89">
      <w:pPr>
        <w:pStyle w:val="Corpotesto"/>
        <w:rPr>
          <w:b/>
          <w:sz w:val="18"/>
        </w:rPr>
      </w:pPr>
    </w:p>
    <w:p w:rsidR="00376E89" w:rsidRDefault="00376E89" w:rsidP="00376E89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187"/>
      </w:tblGrid>
      <w:tr w:rsidR="00376E89" w:rsidTr="008D4D70">
        <w:trPr>
          <w:trHeight w:val="311"/>
        </w:trPr>
        <w:tc>
          <w:tcPr>
            <w:tcW w:w="9856" w:type="dxa"/>
            <w:gridSpan w:val="2"/>
          </w:tcPr>
          <w:p w:rsidR="00376E89" w:rsidRDefault="00376E89" w:rsidP="008D4D70">
            <w:pPr>
              <w:pStyle w:val="TableParagraph"/>
              <w:spacing w:line="207" w:lineRule="exact"/>
              <w:ind w:left="4333" w:right="433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lastRenderedPageBreak/>
              <w:t>MODULO N 2</w:t>
            </w:r>
          </w:p>
        </w:tc>
      </w:tr>
      <w:tr w:rsidR="00376E89" w:rsidTr="008D4D70">
        <w:trPr>
          <w:trHeight w:val="206"/>
        </w:trPr>
        <w:tc>
          <w:tcPr>
            <w:tcW w:w="4669" w:type="dxa"/>
          </w:tcPr>
          <w:p w:rsidR="00376E89" w:rsidRDefault="00376E89" w:rsidP="008D4D70">
            <w:pPr>
              <w:pStyle w:val="TableParagraph"/>
              <w:spacing w:line="186" w:lineRule="exact"/>
              <w:ind w:left="1044" w:right="104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87" w:type="dxa"/>
          </w:tcPr>
          <w:p w:rsidR="00376E89" w:rsidRDefault="00376E89" w:rsidP="008D4D70">
            <w:pPr>
              <w:pStyle w:val="TableParagraph"/>
              <w:spacing w:line="186" w:lineRule="exact"/>
              <w:ind w:left="2088" w:right="2083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376E89" w:rsidTr="008D4D70">
        <w:trPr>
          <w:trHeight w:val="2070"/>
        </w:trPr>
        <w:tc>
          <w:tcPr>
            <w:tcW w:w="4669" w:type="dxa"/>
          </w:tcPr>
          <w:p w:rsidR="00376E89" w:rsidRDefault="00376E89" w:rsidP="008D4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76E89" w:rsidRDefault="00376E89" w:rsidP="008D4D70">
            <w:pPr>
              <w:pStyle w:val="TableParagraph"/>
              <w:tabs>
                <w:tab w:val="left" w:pos="387"/>
              </w:tabs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I</w:t>
            </w:r>
            <w:r>
              <w:rPr>
                <w:color w:val="000009"/>
                <w:sz w:val="18"/>
              </w:rPr>
              <w:tab/>
              <w:t>MATERIALI</w:t>
            </w:r>
          </w:p>
        </w:tc>
        <w:tc>
          <w:tcPr>
            <w:tcW w:w="5187" w:type="dxa"/>
          </w:tcPr>
          <w:p w:rsidR="00376E89" w:rsidRDefault="00376E89" w:rsidP="008D4D70">
            <w:pPr>
              <w:pStyle w:val="TableParagraph"/>
              <w:rPr>
                <w:b/>
                <w:sz w:val="20"/>
              </w:rPr>
            </w:pPr>
          </w:p>
          <w:p w:rsidR="00376E89" w:rsidRDefault="00376E89" w:rsidP="008D4D7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6E89" w:rsidRDefault="00376E89" w:rsidP="008D4D7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-Individuare attraverso l’interazione diretta, la struttura di oggetti semplici di uso quotidiano,</w:t>
            </w:r>
          </w:p>
          <w:p w:rsidR="00376E89" w:rsidRDefault="00376E89" w:rsidP="008D4D70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color w:val="000009"/>
                <w:sz w:val="18"/>
              </w:rPr>
              <w:t>-Analizzare qualità e proprietà di oggetti, descriverli e riconoscerne funzioni e modi d’uso.</w:t>
            </w:r>
          </w:p>
          <w:p w:rsidR="00376E89" w:rsidRDefault="00376E89" w:rsidP="008D4D7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-Seriare e classificare oggetti in base alle loro proprietà.</w:t>
            </w:r>
          </w:p>
        </w:tc>
      </w:tr>
    </w:tbl>
    <w:p w:rsidR="00376E89" w:rsidRDefault="00376E89">
      <w:pPr>
        <w:pStyle w:val="Corpotesto"/>
        <w:spacing w:before="4"/>
        <w:rPr>
          <w:b/>
        </w:rPr>
      </w:pPr>
    </w:p>
    <w:p w:rsidR="00376E89" w:rsidRDefault="00376E89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187"/>
      </w:tblGrid>
      <w:tr w:rsidR="00B36E27">
        <w:trPr>
          <w:trHeight w:val="206"/>
        </w:trPr>
        <w:tc>
          <w:tcPr>
            <w:tcW w:w="9856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333" w:right="433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</w:t>
            </w:r>
            <w:r w:rsidR="00376E89">
              <w:rPr>
                <w:b/>
                <w:color w:val="000009"/>
                <w:sz w:val="18"/>
              </w:rPr>
              <w:t xml:space="preserve"> 3</w:t>
            </w:r>
          </w:p>
        </w:tc>
      </w:tr>
      <w:tr w:rsidR="00B36E27">
        <w:trPr>
          <w:trHeight w:val="208"/>
        </w:trPr>
        <w:tc>
          <w:tcPr>
            <w:tcW w:w="4669" w:type="dxa"/>
          </w:tcPr>
          <w:p w:rsidR="00B36E27" w:rsidRDefault="00176CB7">
            <w:pPr>
              <w:pStyle w:val="TableParagraph"/>
              <w:spacing w:before="2" w:line="186" w:lineRule="exact"/>
              <w:ind w:left="1044" w:right="104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87" w:type="dxa"/>
          </w:tcPr>
          <w:p w:rsidR="00B36E27" w:rsidRDefault="00176CB7">
            <w:pPr>
              <w:pStyle w:val="TableParagraph"/>
              <w:spacing w:before="2" w:line="186" w:lineRule="exact"/>
              <w:ind w:left="2085" w:right="208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1243"/>
        </w:trPr>
        <w:tc>
          <w:tcPr>
            <w:tcW w:w="4669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ESSERI VIVENTI E NON</w:t>
            </w:r>
          </w:p>
        </w:tc>
        <w:tc>
          <w:tcPr>
            <w:tcW w:w="5187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 w:right="451"/>
              <w:rPr>
                <w:sz w:val="18"/>
              </w:rPr>
            </w:pPr>
            <w:r>
              <w:rPr>
                <w:color w:val="000009"/>
                <w:sz w:val="18"/>
              </w:rPr>
              <w:t>-Riconoscere le principali caratteristiche di organismi vegetali e animali</w:t>
            </w: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 Osservare momenti significativi nella vita di piante e animali</w:t>
            </w:r>
          </w:p>
        </w:tc>
      </w:tr>
    </w:tbl>
    <w:p w:rsidR="00B36E27" w:rsidRDefault="00B36E27">
      <w:pPr>
        <w:pStyle w:val="Corpotesto"/>
        <w:spacing w:before="10" w:after="1"/>
        <w:rPr>
          <w:b/>
          <w:sz w:val="17"/>
        </w:rPr>
      </w:pPr>
    </w:p>
    <w:p w:rsidR="00402B91" w:rsidRDefault="00402B91">
      <w:pPr>
        <w:pStyle w:val="Corpotesto"/>
        <w:spacing w:before="10" w:after="1"/>
        <w:rPr>
          <w:b/>
          <w:sz w:val="17"/>
        </w:rPr>
      </w:pPr>
    </w:p>
    <w:p w:rsidR="00402B91" w:rsidRDefault="00402B91">
      <w:pPr>
        <w:pStyle w:val="Corpotesto"/>
        <w:spacing w:before="10" w:after="1"/>
        <w:rPr>
          <w:b/>
          <w:sz w:val="17"/>
        </w:rPr>
      </w:pPr>
    </w:p>
    <w:p w:rsidR="00402B91" w:rsidRDefault="00402B91">
      <w:pPr>
        <w:pStyle w:val="Corpotes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195"/>
      </w:tblGrid>
      <w:tr w:rsidR="00B36E27">
        <w:trPr>
          <w:trHeight w:val="206"/>
        </w:trPr>
        <w:tc>
          <w:tcPr>
            <w:tcW w:w="9857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333" w:right="433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</w:t>
            </w:r>
            <w:r w:rsidR="00376E89">
              <w:rPr>
                <w:b/>
                <w:color w:val="000009"/>
                <w:sz w:val="18"/>
              </w:rPr>
              <w:t xml:space="preserve"> 4</w:t>
            </w:r>
          </w:p>
        </w:tc>
      </w:tr>
      <w:tr w:rsidR="00B36E27">
        <w:trPr>
          <w:trHeight w:val="208"/>
        </w:trPr>
        <w:tc>
          <w:tcPr>
            <w:tcW w:w="4662" w:type="dxa"/>
          </w:tcPr>
          <w:p w:rsidR="00B36E27" w:rsidRDefault="00176CB7">
            <w:pPr>
              <w:pStyle w:val="TableParagraph"/>
              <w:spacing w:line="188" w:lineRule="exact"/>
              <w:ind w:left="1721" w:right="1719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95" w:type="dxa"/>
          </w:tcPr>
          <w:p w:rsidR="00B36E27" w:rsidRDefault="00176CB7">
            <w:pPr>
              <w:pStyle w:val="TableParagraph"/>
              <w:spacing w:line="188" w:lineRule="exact"/>
              <w:ind w:left="2092" w:right="209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2690"/>
        </w:trPr>
        <w:tc>
          <w:tcPr>
            <w:tcW w:w="4662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GLI ANIMALI</w:t>
            </w:r>
          </w:p>
        </w:tc>
        <w:tc>
          <w:tcPr>
            <w:tcW w:w="5195" w:type="dxa"/>
          </w:tcPr>
          <w:p w:rsidR="00B36E27" w:rsidRDefault="00B36E2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-Riconoscere le principali caratteristiche di organismi vegetali e animali</w:t>
            </w:r>
          </w:p>
          <w:p w:rsidR="00B36E27" w:rsidRDefault="00176CB7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- Osservare momenti significativi nella vita di piante e animali</w:t>
            </w:r>
          </w:p>
          <w:p w:rsidR="00B36E27" w:rsidRDefault="00B36E27">
            <w:pPr>
              <w:pStyle w:val="TableParagraph"/>
              <w:rPr>
                <w:b/>
                <w:sz w:val="20"/>
              </w:rPr>
            </w:pPr>
          </w:p>
          <w:p w:rsidR="00B36E27" w:rsidRDefault="00B36E27">
            <w:pPr>
              <w:pStyle w:val="TableParagraph"/>
              <w:rPr>
                <w:b/>
                <w:sz w:val="16"/>
              </w:rPr>
            </w:pPr>
          </w:p>
          <w:p w:rsidR="00B36E27" w:rsidRDefault="00176CB7">
            <w:pPr>
              <w:pStyle w:val="TableParagraph"/>
              <w:ind w:left="102" w:right="434"/>
              <w:rPr>
                <w:sz w:val="18"/>
              </w:rPr>
            </w:pPr>
            <w:r>
              <w:rPr>
                <w:color w:val="000009"/>
                <w:sz w:val="18"/>
              </w:rPr>
              <w:t>-Individuare somiglianze e differenze nei percorsi di sviluppo di organismi vegetali e animali sulla base di osservazioni personali</w:t>
            </w:r>
          </w:p>
          <w:p w:rsidR="00B36E27" w:rsidRDefault="00176CB7">
            <w:pPr>
              <w:pStyle w:val="TableParagraph"/>
              <w:spacing w:before="1"/>
              <w:ind w:left="102" w:right="239"/>
              <w:rPr>
                <w:sz w:val="18"/>
              </w:rPr>
            </w:pPr>
            <w:r>
              <w:rPr>
                <w:color w:val="000009"/>
                <w:sz w:val="18"/>
              </w:rPr>
              <w:t>-Elaborare i primi elementi di classificazione animale e vegetale sulla base di osservazioni personali.</w:t>
            </w:r>
          </w:p>
          <w:p w:rsidR="00B36E27" w:rsidRDefault="00176CB7">
            <w:pPr>
              <w:pStyle w:val="TableParagraph"/>
              <w:ind w:left="102" w:right="239"/>
              <w:rPr>
                <w:sz w:val="18"/>
              </w:rPr>
            </w:pPr>
            <w:r>
              <w:rPr>
                <w:color w:val="000009"/>
                <w:sz w:val="18"/>
              </w:rPr>
              <w:t>-Riconoscere gli organismi viventi in relazione agli ambienti in cui vivono</w:t>
            </w:r>
          </w:p>
        </w:tc>
      </w:tr>
    </w:tbl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pStyle w:val="Corpotesto"/>
        <w:rPr>
          <w:b/>
          <w:sz w:val="20"/>
        </w:rPr>
      </w:pPr>
    </w:p>
    <w:p w:rsidR="00B36E27" w:rsidRDefault="00B36E27">
      <w:pPr>
        <w:spacing w:line="193" w:lineRule="exact"/>
        <w:rPr>
          <w:sz w:val="18"/>
        </w:rPr>
        <w:sectPr w:rsidR="00B36E27" w:rsidSect="00F72DDE">
          <w:pgSz w:w="12240" w:h="15840"/>
          <w:pgMar w:top="1417" w:right="1134" w:bottom="1134" w:left="1134" w:header="0" w:footer="712" w:gutter="0"/>
          <w:cols w:space="720"/>
        </w:sectPr>
      </w:pPr>
    </w:p>
    <w:p w:rsidR="00B36E27" w:rsidRDefault="00B36E27">
      <w:pPr>
        <w:pStyle w:val="Corpotesto"/>
        <w:rPr>
          <w:b/>
          <w:sz w:val="20"/>
        </w:rPr>
      </w:pPr>
    </w:p>
    <w:p w:rsidR="00B36E27" w:rsidRDefault="00176CB7">
      <w:pPr>
        <w:spacing w:before="90"/>
        <w:ind w:left="4631"/>
        <w:rPr>
          <w:b/>
          <w:sz w:val="24"/>
        </w:rPr>
      </w:pPr>
      <w:r>
        <w:rPr>
          <w:b/>
          <w:sz w:val="24"/>
        </w:rPr>
        <w:t>MUSICA</w:t>
      </w:r>
    </w:p>
    <w:p w:rsidR="00B36E27" w:rsidRDefault="00B36E27">
      <w:pPr>
        <w:pStyle w:val="Corpotesto"/>
        <w:rPr>
          <w:b/>
          <w:sz w:val="26"/>
        </w:rPr>
      </w:pPr>
    </w:p>
    <w:p w:rsidR="00B36E27" w:rsidRDefault="00B36E27">
      <w:pPr>
        <w:pStyle w:val="Corpotesto"/>
        <w:spacing w:before="6"/>
        <w:rPr>
          <w:b/>
          <w:sz w:val="21"/>
        </w:rPr>
      </w:pPr>
    </w:p>
    <w:p w:rsidR="00B36E27" w:rsidRDefault="00176CB7" w:rsidP="00F72DDE">
      <w:pPr>
        <w:ind w:left="132" w:right="658"/>
        <w:jc w:val="both"/>
        <w:rPr>
          <w:i/>
          <w:sz w:val="24"/>
        </w:rPr>
      </w:pPr>
      <w:r>
        <w:rPr>
          <w:b/>
          <w:color w:val="000009"/>
          <w:sz w:val="24"/>
        </w:rPr>
        <w:t xml:space="preserve">COMPETENZE DEL MODELLO DI CERTIFICAZIONE </w:t>
      </w:r>
      <w:r>
        <w:rPr>
          <w:i/>
          <w:color w:val="000009"/>
          <w:sz w:val="24"/>
        </w:rPr>
        <w:t>(in riferimento alle competenze europee e alle indicazioni nazionali e alla certificazione delle competenze C.M.n3 del 13/02/2015)</w:t>
      </w:r>
    </w:p>
    <w:p w:rsidR="00B36E27" w:rsidRDefault="00176CB7" w:rsidP="00F72DDE">
      <w:pPr>
        <w:pStyle w:val="Corpotesto"/>
        <w:spacing w:before="1"/>
        <w:ind w:left="132" w:right="951"/>
        <w:jc w:val="both"/>
      </w:pPr>
      <w:r>
        <w:t>-Ha consapevolezza delle proprie potenzialità e dei propri limiti. Orienta le proprie scelte in modo consapevole. Si impegna per portare a compimento il lavoro iniziato da solo o insieme ad altri.</w:t>
      </w:r>
    </w:p>
    <w:p w:rsidR="00B36E27" w:rsidRDefault="00B36E27" w:rsidP="00F72DDE">
      <w:pPr>
        <w:pStyle w:val="Corpotesto"/>
        <w:spacing w:before="5"/>
        <w:jc w:val="both"/>
      </w:pPr>
    </w:p>
    <w:p w:rsidR="00B36E27" w:rsidRDefault="00176CB7" w:rsidP="00F72DDE">
      <w:pPr>
        <w:pStyle w:val="Titolo3"/>
        <w:spacing w:line="274" w:lineRule="exact"/>
        <w:jc w:val="both"/>
      </w:pPr>
      <w:r>
        <w:rPr>
          <w:color w:val="000009"/>
        </w:rPr>
        <w:t>COMPETENZE EUROPEE DI RIFERIMENTO:</w:t>
      </w:r>
    </w:p>
    <w:p w:rsidR="00B36E27" w:rsidRDefault="00402B91" w:rsidP="00F72DDE">
      <w:pPr>
        <w:pStyle w:val="Corpotesto"/>
        <w:spacing w:line="274" w:lineRule="exact"/>
        <w:ind w:left="493"/>
        <w:jc w:val="both"/>
      </w:pPr>
      <w:r>
        <w:t>Competenza personale, sociale e capacità di i</w:t>
      </w:r>
      <w:r w:rsidR="00176CB7">
        <w:t xml:space="preserve">mparare </w:t>
      </w:r>
      <w:r>
        <w:t>a</w:t>
      </w:r>
      <w:r w:rsidR="00176CB7">
        <w:t xml:space="preserve">d imparare. </w:t>
      </w:r>
      <w:r>
        <w:t xml:space="preserve">Competenza in materia di consapevolezza </w:t>
      </w:r>
      <w:r w:rsidR="00176CB7">
        <w:t>ed espressione cultural</w:t>
      </w:r>
      <w:r>
        <w:t>i</w:t>
      </w:r>
    </w:p>
    <w:p w:rsidR="00B36E27" w:rsidRDefault="00B36E27" w:rsidP="00F72DDE">
      <w:pPr>
        <w:pStyle w:val="Corpotesto"/>
        <w:jc w:val="both"/>
      </w:pPr>
    </w:p>
    <w:p w:rsidR="00B36E27" w:rsidRDefault="00176CB7" w:rsidP="00F72DDE">
      <w:pPr>
        <w:ind w:left="132" w:right="438"/>
        <w:jc w:val="both"/>
        <w:rPr>
          <w:i/>
          <w:sz w:val="24"/>
        </w:rPr>
      </w:pPr>
      <w:r>
        <w:rPr>
          <w:b/>
          <w:color w:val="000009"/>
          <w:sz w:val="24"/>
          <w:u w:val="thick" w:color="000009"/>
        </w:rPr>
        <w:t>OBIETTIVI E TRAGUARDI DI APPRENDIMENTO</w:t>
      </w:r>
      <w:r>
        <w:rPr>
          <w:b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(in riferimento alle competenze europee e alle indicazioni nazionali)</w:t>
      </w:r>
    </w:p>
    <w:p w:rsidR="00B36E27" w:rsidRDefault="00176CB7" w:rsidP="00F72DDE">
      <w:pPr>
        <w:spacing w:before="1"/>
        <w:ind w:left="132"/>
        <w:jc w:val="both"/>
        <w:rPr>
          <w:sz w:val="20"/>
        </w:rPr>
      </w:pPr>
      <w:r>
        <w:rPr>
          <w:sz w:val="20"/>
        </w:rPr>
        <w:t>Vedi curricolo verticale</w:t>
      </w:r>
    </w:p>
    <w:p w:rsidR="00B36E27" w:rsidRDefault="00B36E27" w:rsidP="00F72DDE">
      <w:pPr>
        <w:pStyle w:val="Corpotesto"/>
        <w:spacing w:before="11"/>
        <w:jc w:val="both"/>
        <w:rPr>
          <w:sz w:val="23"/>
        </w:rPr>
      </w:pPr>
    </w:p>
    <w:p w:rsidR="00B36E27" w:rsidRDefault="00176CB7" w:rsidP="00F72DDE">
      <w:pPr>
        <w:ind w:left="132"/>
        <w:jc w:val="both"/>
        <w:rPr>
          <w:i/>
          <w:sz w:val="24"/>
        </w:rPr>
      </w:pPr>
      <w:r>
        <w:rPr>
          <w:b/>
          <w:color w:val="000009"/>
          <w:sz w:val="24"/>
        </w:rPr>
        <w:t xml:space="preserve">CONOSCENZE/ ABILITA’ </w:t>
      </w:r>
      <w:r>
        <w:rPr>
          <w:i/>
          <w:color w:val="000009"/>
          <w:sz w:val="24"/>
        </w:rPr>
        <w:t>(da inserire nel registro elettronico)</w:t>
      </w:r>
    </w:p>
    <w:p w:rsidR="00B36E27" w:rsidRDefault="00B36E27" w:rsidP="00F72DDE">
      <w:pPr>
        <w:pStyle w:val="Corpotesto"/>
        <w:jc w:val="both"/>
        <w:rPr>
          <w:i/>
        </w:rPr>
      </w:pPr>
    </w:p>
    <w:p w:rsidR="00B36E27" w:rsidRDefault="00176CB7" w:rsidP="00F72DDE">
      <w:pPr>
        <w:pStyle w:val="Corpotesto"/>
        <w:ind w:left="132" w:right="745"/>
        <w:jc w:val="both"/>
      </w:pPr>
      <w:r>
        <w:rPr>
          <w:color w:val="000009"/>
        </w:rPr>
        <w:t>Utilizzare la voce in modo creativo per interpretare eventi sonori ed eseguire brani musicali curando l'intonazione, l'espressione, l'interpretazione e rappresentarli attraverso sistemi simbolici non convenzionali.</w:t>
      </w:r>
    </w:p>
    <w:p w:rsidR="00B36E27" w:rsidRDefault="00B36E27" w:rsidP="00F72DDE">
      <w:pPr>
        <w:pStyle w:val="Corpotesto"/>
        <w:jc w:val="both"/>
      </w:pPr>
    </w:p>
    <w:p w:rsidR="00B36E27" w:rsidRDefault="00B27494" w:rsidP="00F72DDE">
      <w:pPr>
        <w:spacing w:before="1"/>
        <w:ind w:left="132"/>
        <w:jc w:val="both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159385</wp:posOffset>
                </wp:positionV>
                <wp:extent cx="38100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BC54" id="Rectangle 3" o:spid="_x0000_s1026" style="position:absolute;margin-left:201pt;margin-top:12.55pt;width:3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" fillcolor="#000009" stroked="f">
                <w10:wrap anchorx="page"/>
              </v:rect>
            </w:pict>
          </mc:Fallback>
        </mc:AlternateContent>
      </w:r>
      <w:r w:rsidR="00176CB7">
        <w:rPr>
          <w:b/>
          <w:color w:val="000009"/>
          <w:sz w:val="24"/>
        </w:rPr>
        <w:t>SCANSIONE MODULAR</w:t>
      </w:r>
      <w:r w:rsidR="00176CB7" w:rsidRPr="00F72DDE">
        <w:rPr>
          <w:b/>
          <w:color w:val="000009"/>
          <w:sz w:val="24"/>
        </w:rPr>
        <w:t>E</w:t>
      </w:r>
      <w:r w:rsidR="00176CB7">
        <w:rPr>
          <w:b/>
          <w:color w:val="000009"/>
          <w:sz w:val="24"/>
        </w:rPr>
        <w:t xml:space="preserve"> </w:t>
      </w:r>
      <w:r w:rsidR="00176CB7">
        <w:rPr>
          <w:i/>
          <w:color w:val="000009"/>
          <w:sz w:val="24"/>
        </w:rPr>
        <w:t>(da inserire nel registro elettronico)</w:t>
      </w:r>
    </w:p>
    <w:p w:rsidR="00B36E27" w:rsidRDefault="00B36E27" w:rsidP="00F72DDE">
      <w:pPr>
        <w:pStyle w:val="Corpotesto"/>
        <w:jc w:val="both"/>
        <w:rPr>
          <w:i/>
          <w:sz w:val="20"/>
        </w:rPr>
      </w:pPr>
    </w:p>
    <w:p w:rsidR="00B36E27" w:rsidRDefault="00B36E27">
      <w:pPr>
        <w:pStyle w:val="Corpotesto"/>
        <w:spacing w:before="8"/>
        <w:rPr>
          <w:i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190"/>
      </w:tblGrid>
      <w:tr w:rsidR="00F72DDE" w:rsidTr="008D4D70">
        <w:trPr>
          <w:trHeight w:val="205"/>
        </w:trPr>
        <w:tc>
          <w:tcPr>
            <w:tcW w:w="9857" w:type="dxa"/>
            <w:gridSpan w:val="2"/>
          </w:tcPr>
          <w:p w:rsidR="00F72DDE" w:rsidRDefault="00F72DDE" w:rsidP="008D4D70">
            <w:pPr>
              <w:pStyle w:val="TableParagraph"/>
              <w:spacing w:line="186" w:lineRule="exact"/>
              <w:ind w:left="4333" w:right="433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1</w:t>
            </w:r>
          </w:p>
        </w:tc>
      </w:tr>
      <w:tr w:rsidR="00F72DDE" w:rsidTr="008D4D70">
        <w:trPr>
          <w:trHeight w:val="208"/>
        </w:trPr>
        <w:tc>
          <w:tcPr>
            <w:tcW w:w="4667" w:type="dxa"/>
          </w:tcPr>
          <w:p w:rsidR="00F72DDE" w:rsidRDefault="00F72DDE" w:rsidP="008D4D70">
            <w:pPr>
              <w:pStyle w:val="TableParagraph"/>
              <w:spacing w:line="188" w:lineRule="exact"/>
              <w:ind w:left="1108" w:right="110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90" w:type="dxa"/>
          </w:tcPr>
          <w:p w:rsidR="00F72DDE" w:rsidRDefault="00F72DDE" w:rsidP="008D4D70">
            <w:pPr>
              <w:pStyle w:val="TableParagraph"/>
              <w:spacing w:line="188" w:lineRule="exact"/>
              <w:ind w:left="2092" w:right="208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F72DDE" w:rsidTr="008D4D70">
        <w:trPr>
          <w:trHeight w:val="1656"/>
        </w:trPr>
        <w:tc>
          <w:tcPr>
            <w:tcW w:w="4667" w:type="dxa"/>
          </w:tcPr>
          <w:p w:rsidR="00F72DDE" w:rsidRDefault="00F72DDE" w:rsidP="008D4D70">
            <w:pPr>
              <w:pStyle w:val="TableParagraph"/>
              <w:rPr>
                <w:i/>
                <w:sz w:val="20"/>
              </w:rPr>
            </w:pPr>
          </w:p>
          <w:p w:rsidR="00F72DDE" w:rsidRDefault="00F72DDE" w:rsidP="008D4D70">
            <w:pPr>
              <w:pStyle w:val="TableParagraph"/>
              <w:spacing w:before="177"/>
              <w:ind w:left="1109" w:right="110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ATTENZIONE UDITIVA</w:t>
            </w:r>
          </w:p>
        </w:tc>
        <w:tc>
          <w:tcPr>
            <w:tcW w:w="5190" w:type="dxa"/>
          </w:tcPr>
          <w:p w:rsidR="00F72DDE" w:rsidRDefault="00F72DDE" w:rsidP="008D4D70">
            <w:pPr>
              <w:pStyle w:val="TableParagraph"/>
              <w:spacing w:before="5"/>
              <w:rPr>
                <w:i/>
                <w:sz w:val="17"/>
              </w:rPr>
            </w:pPr>
          </w:p>
          <w:p w:rsidR="00F72DDE" w:rsidRDefault="00F72DDE" w:rsidP="00F72DDE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-Percepire la differenza tra voce parlata e cantata</w:t>
            </w:r>
          </w:p>
          <w:p w:rsidR="00F72DDE" w:rsidRDefault="00F72DDE" w:rsidP="00F72DDE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-Eseguire in gruppo o individualmente brani vocali, curando l'intonazione, l'espressività e l'interpretazione.</w:t>
            </w:r>
          </w:p>
          <w:p w:rsidR="00F72DDE" w:rsidRDefault="00F72DDE" w:rsidP="00F72DDE">
            <w:pPr>
              <w:pStyle w:val="TableParagraph"/>
              <w:ind w:left="105" w:right="72"/>
              <w:rPr>
                <w:sz w:val="18"/>
              </w:rPr>
            </w:pPr>
            <w:r>
              <w:rPr>
                <w:color w:val="000009"/>
                <w:sz w:val="18"/>
              </w:rPr>
              <w:t>-Rappresentare graficamente e sonorizzare la variazione di intensità in eventi atmosferici e non.</w:t>
            </w:r>
          </w:p>
        </w:tc>
      </w:tr>
    </w:tbl>
    <w:p w:rsidR="00F72DDE" w:rsidRDefault="00F72DDE">
      <w:pPr>
        <w:pStyle w:val="Corpotesto"/>
        <w:spacing w:before="8"/>
        <w:rPr>
          <w:i/>
          <w:sz w:val="28"/>
        </w:rPr>
      </w:pPr>
    </w:p>
    <w:p w:rsidR="00F72DDE" w:rsidRDefault="00F72DDE">
      <w:pPr>
        <w:pStyle w:val="Corpotesto"/>
        <w:spacing w:before="8"/>
        <w:rPr>
          <w:i/>
          <w:sz w:val="28"/>
        </w:rPr>
      </w:pPr>
    </w:p>
    <w:p w:rsidR="00B36E27" w:rsidRDefault="00B36E27">
      <w:pPr>
        <w:spacing w:line="188" w:lineRule="exact"/>
        <w:rPr>
          <w:sz w:val="18"/>
        </w:rPr>
        <w:sectPr w:rsidR="00B36E27" w:rsidSect="00F72DDE">
          <w:pgSz w:w="12240" w:h="15840"/>
          <w:pgMar w:top="1417" w:right="1134" w:bottom="1134" w:left="1134" w:header="0" w:footer="712" w:gutter="0"/>
          <w:cols w:space="720"/>
        </w:sectPr>
      </w:pPr>
    </w:p>
    <w:p w:rsidR="00B36E27" w:rsidRDefault="00B36E27">
      <w:pPr>
        <w:pStyle w:val="Corpotesto"/>
        <w:spacing w:before="8"/>
        <w:rPr>
          <w:i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190"/>
      </w:tblGrid>
      <w:tr w:rsidR="00B36E27">
        <w:trPr>
          <w:trHeight w:val="205"/>
        </w:trPr>
        <w:tc>
          <w:tcPr>
            <w:tcW w:w="9857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333" w:right="433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2</w:t>
            </w:r>
          </w:p>
        </w:tc>
      </w:tr>
      <w:tr w:rsidR="00B36E27">
        <w:trPr>
          <w:trHeight w:val="208"/>
        </w:trPr>
        <w:tc>
          <w:tcPr>
            <w:tcW w:w="4667" w:type="dxa"/>
          </w:tcPr>
          <w:p w:rsidR="00B36E27" w:rsidRDefault="00176CB7">
            <w:pPr>
              <w:pStyle w:val="TableParagraph"/>
              <w:spacing w:line="188" w:lineRule="exact"/>
              <w:ind w:left="1108" w:right="110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90" w:type="dxa"/>
          </w:tcPr>
          <w:p w:rsidR="00B36E27" w:rsidRDefault="00176CB7">
            <w:pPr>
              <w:pStyle w:val="TableParagraph"/>
              <w:spacing w:line="188" w:lineRule="exact"/>
              <w:ind w:left="2092" w:right="208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1656"/>
        </w:trPr>
        <w:tc>
          <w:tcPr>
            <w:tcW w:w="4667" w:type="dxa"/>
          </w:tcPr>
          <w:p w:rsidR="00B36E27" w:rsidRDefault="00B36E27">
            <w:pPr>
              <w:pStyle w:val="TableParagraph"/>
              <w:rPr>
                <w:i/>
                <w:sz w:val="20"/>
              </w:rPr>
            </w:pPr>
          </w:p>
          <w:p w:rsidR="00B36E27" w:rsidRDefault="00176CB7">
            <w:pPr>
              <w:pStyle w:val="TableParagraph"/>
              <w:spacing w:before="177"/>
              <w:ind w:left="1109" w:right="110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MUSICA E FANTASIA</w:t>
            </w:r>
          </w:p>
        </w:tc>
        <w:tc>
          <w:tcPr>
            <w:tcW w:w="5190" w:type="dxa"/>
          </w:tcPr>
          <w:p w:rsidR="00B36E27" w:rsidRDefault="00B36E27">
            <w:pPr>
              <w:pStyle w:val="TableParagraph"/>
              <w:spacing w:before="5"/>
              <w:rPr>
                <w:i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-Eseguire in gruppo o individualmente brani vocali, curando l'intonazione, l'espressività e l'interpretazione.</w:t>
            </w:r>
          </w:p>
          <w:p w:rsidR="00B36E27" w:rsidRDefault="00176CB7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 Eseguire giochi di esplorazione della vocalità.</w:t>
            </w:r>
          </w:p>
          <w:p w:rsidR="00B36E27" w:rsidRDefault="00176CB7">
            <w:pPr>
              <w:pStyle w:val="TableParagraph"/>
              <w:ind w:left="105" w:right="72"/>
              <w:rPr>
                <w:sz w:val="18"/>
              </w:rPr>
            </w:pPr>
            <w:r>
              <w:rPr>
                <w:color w:val="000009"/>
                <w:sz w:val="18"/>
              </w:rPr>
              <w:t>-Variare l'intensità della voce nella recitazione di filastrocche e poesie.</w:t>
            </w:r>
          </w:p>
        </w:tc>
      </w:tr>
    </w:tbl>
    <w:p w:rsidR="00B36E27" w:rsidRDefault="00B36E27">
      <w:pPr>
        <w:pStyle w:val="Corpotesto"/>
        <w:rPr>
          <w:i/>
          <w:sz w:val="20"/>
        </w:rPr>
      </w:pPr>
    </w:p>
    <w:p w:rsidR="00B36E27" w:rsidRDefault="00B36E27">
      <w:pPr>
        <w:pStyle w:val="Corpotesto"/>
        <w:spacing w:before="10" w:after="1"/>
        <w:rPr>
          <w:i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187"/>
      </w:tblGrid>
      <w:tr w:rsidR="00B36E27">
        <w:trPr>
          <w:trHeight w:val="208"/>
        </w:trPr>
        <w:tc>
          <w:tcPr>
            <w:tcW w:w="9856" w:type="dxa"/>
            <w:gridSpan w:val="2"/>
          </w:tcPr>
          <w:p w:rsidR="00B36E27" w:rsidRDefault="00176CB7">
            <w:pPr>
              <w:pStyle w:val="TableParagraph"/>
              <w:spacing w:line="188" w:lineRule="exact"/>
              <w:ind w:left="4333" w:right="433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3</w:t>
            </w:r>
          </w:p>
        </w:tc>
      </w:tr>
      <w:tr w:rsidR="00B36E27">
        <w:trPr>
          <w:trHeight w:val="206"/>
        </w:trPr>
        <w:tc>
          <w:tcPr>
            <w:tcW w:w="4669" w:type="dxa"/>
          </w:tcPr>
          <w:p w:rsidR="00B36E27" w:rsidRDefault="00176CB7">
            <w:pPr>
              <w:pStyle w:val="TableParagraph"/>
              <w:spacing w:line="186" w:lineRule="exact"/>
              <w:ind w:left="1044" w:right="104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87" w:type="dxa"/>
          </w:tcPr>
          <w:p w:rsidR="00B36E27" w:rsidRDefault="00176CB7">
            <w:pPr>
              <w:pStyle w:val="TableParagraph"/>
              <w:spacing w:line="186" w:lineRule="exact"/>
              <w:ind w:left="2088" w:right="2083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1449"/>
        </w:trPr>
        <w:tc>
          <w:tcPr>
            <w:tcW w:w="4669" w:type="dxa"/>
          </w:tcPr>
          <w:p w:rsidR="00B36E27" w:rsidRDefault="00B36E27">
            <w:pPr>
              <w:pStyle w:val="TableParagraph"/>
              <w:rPr>
                <w:i/>
                <w:sz w:val="20"/>
              </w:rPr>
            </w:pPr>
          </w:p>
          <w:p w:rsidR="00B36E27" w:rsidRDefault="00B36E27">
            <w:pPr>
              <w:pStyle w:val="TableParagraph"/>
              <w:spacing w:before="7"/>
              <w:rPr>
                <w:i/>
                <w:sz w:val="15"/>
              </w:rPr>
            </w:pPr>
          </w:p>
          <w:p w:rsidR="00B36E27" w:rsidRDefault="00176CB7">
            <w:pPr>
              <w:pStyle w:val="TableParagraph"/>
              <w:ind w:left="1045" w:right="104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FILASTROCCHE IN MUSICA</w:t>
            </w:r>
          </w:p>
        </w:tc>
        <w:tc>
          <w:tcPr>
            <w:tcW w:w="5187" w:type="dxa"/>
          </w:tcPr>
          <w:p w:rsidR="00B36E27" w:rsidRDefault="00B36E27">
            <w:pPr>
              <w:pStyle w:val="TableParagraph"/>
              <w:spacing w:before="5"/>
              <w:rPr>
                <w:i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5" w:right="451"/>
              <w:rPr>
                <w:sz w:val="18"/>
              </w:rPr>
            </w:pPr>
            <w:r>
              <w:rPr>
                <w:color w:val="000009"/>
                <w:sz w:val="18"/>
              </w:rPr>
              <w:t>-Individuare le azioni che si possono compiere con la voce e le corrispondenti onomatopee.</w:t>
            </w:r>
          </w:p>
          <w:p w:rsidR="00B36E27" w:rsidRDefault="00176CB7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-Eseguire in gruppo e/o individualmente brani vocali.</w:t>
            </w:r>
          </w:p>
          <w:p w:rsidR="00B36E27" w:rsidRDefault="00176CB7">
            <w:pPr>
              <w:pStyle w:val="TableParagraph"/>
              <w:ind w:left="105" w:right="451"/>
              <w:rPr>
                <w:sz w:val="18"/>
              </w:rPr>
            </w:pPr>
            <w:r>
              <w:rPr>
                <w:color w:val="000009"/>
                <w:sz w:val="18"/>
              </w:rPr>
              <w:t>-Variare l'intensità della voce nella recitazione di filastrocche e poesie.</w:t>
            </w:r>
          </w:p>
        </w:tc>
      </w:tr>
    </w:tbl>
    <w:p w:rsidR="00B36E27" w:rsidRDefault="00B36E27">
      <w:pPr>
        <w:pStyle w:val="Corpotesto"/>
        <w:rPr>
          <w:i/>
        </w:rPr>
      </w:pPr>
    </w:p>
    <w:p w:rsidR="00F72DDE" w:rsidRDefault="00F72DDE">
      <w:pPr>
        <w:pStyle w:val="Corpotesto"/>
        <w:rPr>
          <w:i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190"/>
      </w:tblGrid>
      <w:tr w:rsidR="00B36E27">
        <w:trPr>
          <w:trHeight w:val="206"/>
        </w:trPr>
        <w:tc>
          <w:tcPr>
            <w:tcW w:w="9857" w:type="dxa"/>
            <w:gridSpan w:val="2"/>
          </w:tcPr>
          <w:p w:rsidR="00B36E27" w:rsidRDefault="00176CB7">
            <w:pPr>
              <w:pStyle w:val="TableParagraph"/>
              <w:spacing w:line="186" w:lineRule="exact"/>
              <w:ind w:left="4333" w:right="433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MODULO N 4</w:t>
            </w:r>
          </w:p>
        </w:tc>
      </w:tr>
      <w:tr w:rsidR="00B36E27">
        <w:trPr>
          <w:trHeight w:val="208"/>
        </w:trPr>
        <w:tc>
          <w:tcPr>
            <w:tcW w:w="4667" w:type="dxa"/>
          </w:tcPr>
          <w:p w:rsidR="00B36E27" w:rsidRDefault="00176CB7">
            <w:pPr>
              <w:pStyle w:val="TableParagraph"/>
              <w:spacing w:before="2" w:line="186" w:lineRule="exact"/>
              <w:ind w:left="1108" w:right="110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INDICATORE</w:t>
            </w:r>
          </w:p>
        </w:tc>
        <w:tc>
          <w:tcPr>
            <w:tcW w:w="5190" w:type="dxa"/>
          </w:tcPr>
          <w:p w:rsidR="00B36E27" w:rsidRDefault="00176CB7">
            <w:pPr>
              <w:pStyle w:val="TableParagraph"/>
              <w:spacing w:before="2" w:line="186" w:lineRule="exact"/>
              <w:ind w:left="2092" w:right="208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OBIETTIVI</w:t>
            </w:r>
          </w:p>
        </w:tc>
      </w:tr>
      <w:tr w:rsidR="00B36E27">
        <w:trPr>
          <w:trHeight w:val="1655"/>
        </w:trPr>
        <w:tc>
          <w:tcPr>
            <w:tcW w:w="4667" w:type="dxa"/>
          </w:tcPr>
          <w:p w:rsidR="00B36E27" w:rsidRDefault="00B36E27">
            <w:pPr>
              <w:pStyle w:val="TableParagraph"/>
              <w:rPr>
                <w:i/>
                <w:sz w:val="20"/>
              </w:rPr>
            </w:pPr>
          </w:p>
          <w:p w:rsidR="00B36E27" w:rsidRDefault="00B36E27">
            <w:pPr>
              <w:pStyle w:val="TableParagraph"/>
              <w:spacing w:before="7"/>
              <w:rPr>
                <w:i/>
                <w:sz w:val="15"/>
              </w:rPr>
            </w:pPr>
          </w:p>
          <w:p w:rsidR="00B36E27" w:rsidRDefault="00176CB7">
            <w:pPr>
              <w:pStyle w:val="TableParagraph"/>
              <w:ind w:left="1109" w:right="110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SUONI E COLORI IN MUSICA</w:t>
            </w:r>
          </w:p>
        </w:tc>
        <w:tc>
          <w:tcPr>
            <w:tcW w:w="5190" w:type="dxa"/>
          </w:tcPr>
          <w:p w:rsidR="00B36E27" w:rsidRDefault="00B36E27">
            <w:pPr>
              <w:pStyle w:val="TableParagraph"/>
              <w:spacing w:before="5"/>
              <w:rPr>
                <w:i/>
                <w:sz w:val="17"/>
              </w:rPr>
            </w:pPr>
          </w:p>
          <w:p w:rsidR="00B36E27" w:rsidRDefault="00176CB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-Eseguire in gruppo e o individualmente brani vocali.</w:t>
            </w:r>
          </w:p>
          <w:p w:rsidR="00B36E27" w:rsidRDefault="00176CB7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-Analizzare le qualità timbriche del mondo animato e non.</w:t>
            </w:r>
          </w:p>
          <w:p w:rsidR="00B36E27" w:rsidRDefault="00176CB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-Differenziare le qualità timbriche di un suono attraverso l'uso del colore.</w:t>
            </w:r>
          </w:p>
        </w:tc>
      </w:tr>
    </w:tbl>
    <w:p w:rsidR="00B36E27" w:rsidRDefault="00B36E27">
      <w:pPr>
        <w:pStyle w:val="Corpotesto"/>
        <w:rPr>
          <w:i/>
          <w:sz w:val="20"/>
        </w:rPr>
      </w:pPr>
    </w:p>
    <w:p w:rsidR="009B5C0A" w:rsidRDefault="009B5C0A">
      <w:pPr>
        <w:pStyle w:val="Corpotesto"/>
        <w:rPr>
          <w:i/>
          <w:sz w:val="20"/>
        </w:rPr>
      </w:pPr>
    </w:p>
    <w:p w:rsidR="009B5C0A" w:rsidRDefault="009B5C0A">
      <w:pPr>
        <w:pStyle w:val="Corpotesto"/>
        <w:rPr>
          <w:i/>
          <w:sz w:val="20"/>
        </w:rPr>
      </w:pPr>
    </w:p>
    <w:p w:rsidR="009B5C0A" w:rsidRDefault="009B5C0A" w:rsidP="009B5C0A">
      <w:pPr>
        <w:jc w:val="center"/>
        <w:rPr>
          <w:b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ARTE E IMMAGINE</w:t>
      </w: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9B5C0A" w:rsidP="009B5C0A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9B5C0A" w:rsidRDefault="009B5C0A" w:rsidP="009B5C0A">
      <w:pPr>
        <w:suppressAutoHyphens/>
        <w:snapToGrid w:val="0"/>
        <w:rPr>
          <w:i/>
          <w:lang w:eastAsia="ar-SA"/>
        </w:rPr>
      </w:pPr>
      <w:r>
        <w:rPr>
          <w:b/>
          <w:lang w:eastAsia="ar-SA"/>
        </w:rPr>
        <w:t xml:space="preserve">COMPETENZE DEL MODULO </w:t>
      </w:r>
      <w:proofErr w:type="gramStart"/>
      <w:r>
        <w:rPr>
          <w:b/>
          <w:lang w:eastAsia="ar-SA"/>
        </w:rPr>
        <w:t xml:space="preserve">CERTIFICAZIONE  </w:t>
      </w:r>
      <w:r>
        <w:rPr>
          <w:i/>
          <w:lang w:eastAsia="ar-SA"/>
        </w:rPr>
        <w:t>(</w:t>
      </w:r>
      <w:proofErr w:type="gramEnd"/>
      <w:r>
        <w:rPr>
          <w:i/>
          <w:lang w:eastAsia="ar-SA"/>
        </w:rPr>
        <w:t>in riferimento alle competenze europee e alle indicazioni nazionali e alla certificazione delle competenze C.M.n3 del 13/02/2015</w:t>
      </w:r>
    </w:p>
    <w:p w:rsidR="009B5C0A" w:rsidRDefault="009B5C0A" w:rsidP="009B5C0A">
      <w:pPr>
        <w:suppressAutoHyphens/>
        <w:snapToGrid w:val="0"/>
        <w:rPr>
          <w:lang w:eastAsia="ar-SA"/>
        </w:rPr>
      </w:pPr>
      <w:r>
        <w:rPr>
          <w:lang w:eastAsia="ar-SA"/>
        </w:rPr>
        <w:t>Si orienta nello spazio e nel tempo dando espressione a curiosità e ricerca di senso; osserva ed interpreta ambienti, fatti, fenomeni e produzioni artistiche.</w:t>
      </w:r>
    </w:p>
    <w:p w:rsidR="009B5C0A" w:rsidRDefault="009B5C0A" w:rsidP="009B5C0A">
      <w:pPr>
        <w:suppressAutoHyphens/>
        <w:snapToGrid w:val="0"/>
        <w:rPr>
          <w:lang w:eastAsia="ar-SA"/>
        </w:rPr>
      </w:pPr>
      <w:r>
        <w:rPr>
          <w:b/>
          <w:lang w:eastAsia="ar-SA"/>
        </w:rPr>
        <w:t>COMPETENZE EUROPEE di RIFERIMENTO:</w:t>
      </w:r>
      <w:r>
        <w:rPr>
          <w:lang w:eastAsia="ar-SA"/>
        </w:rPr>
        <w:t xml:space="preserve"> </w:t>
      </w:r>
    </w:p>
    <w:p w:rsidR="009B5C0A" w:rsidRDefault="009B5C0A" w:rsidP="009B5C0A">
      <w:pPr>
        <w:suppressAutoHyphens/>
        <w:snapToGrid w:val="0"/>
        <w:rPr>
          <w:lang w:eastAsia="ar-SA"/>
        </w:rPr>
      </w:pPr>
      <w:proofErr w:type="gramStart"/>
      <w:r>
        <w:rPr>
          <w:lang w:eastAsia="ar-SA"/>
        </w:rPr>
        <w:t>consapevolezza</w:t>
      </w:r>
      <w:proofErr w:type="gramEnd"/>
      <w:r>
        <w:rPr>
          <w:lang w:eastAsia="ar-SA"/>
        </w:rPr>
        <w:t xml:space="preserve"> ed espressione culturale.</w:t>
      </w:r>
    </w:p>
    <w:p w:rsidR="009B5C0A" w:rsidRDefault="009B5C0A" w:rsidP="009B5C0A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9B5C0A" w:rsidRDefault="009B5C0A" w:rsidP="009B5C0A">
      <w:pPr>
        <w:suppressAutoHyphens/>
        <w:snapToGrid w:val="0"/>
        <w:rPr>
          <w:i/>
          <w:lang w:eastAsia="ar-SA"/>
        </w:rPr>
      </w:pPr>
      <w:r>
        <w:rPr>
          <w:b/>
          <w:bCs/>
          <w:u w:val="single"/>
        </w:rPr>
        <w:t xml:space="preserve">OBIETTIVI E </w:t>
      </w:r>
      <w:proofErr w:type="gramStart"/>
      <w:r>
        <w:rPr>
          <w:b/>
          <w:bCs/>
          <w:u w:val="single"/>
        </w:rPr>
        <w:t>TRAGUARDI  di</w:t>
      </w:r>
      <w:proofErr w:type="gramEnd"/>
      <w:r>
        <w:rPr>
          <w:b/>
          <w:bCs/>
          <w:u w:val="single"/>
        </w:rPr>
        <w:t xml:space="preserve"> APPRENDIMENTO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i/>
          <w:lang w:eastAsia="ar-SA"/>
        </w:rPr>
        <w:t>(in riferimento alle competenze europee e alle indicazioni nazionali)</w:t>
      </w: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u w:val="single"/>
        </w:rPr>
      </w:pPr>
      <w:r>
        <w:rPr>
          <w:bCs/>
          <w:sz w:val="20"/>
          <w:szCs w:val="20"/>
        </w:rPr>
        <w:t>Vedi curricolo verticale</w:t>
      </w:r>
      <w:r>
        <w:rPr>
          <w:b/>
          <w:bCs/>
          <w:u w:val="single"/>
        </w:rPr>
        <w:t xml:space="preserve"> </w:t>
      </w: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9B5C0A" w:rsidRDefault="009B5C0A" w:rsidP="009B5C0A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ESPRIMERSI E COMUNICARE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L'alunno produce e </w:t>
      </w:r>
      <w:proofErr w:type="gramStart"/>
      <w:r>
        <w:rPr>
          <w:color w:val="auto"/>
        </w:rPr>
        <w:t>rielabora  in</w:t>
      </w:r>
      <w:proofErr w:type="gramEnd"/>
      <w:r>
        <w:rPr>
          <w:color w:val="auto"/>
        </w:rPr>
        <w:t xml:space="preserve"> modo creativo le immagini con molteplici tecniche, materiali e strumenti.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OSSERVARE E LEGGERE LE IMMAGINI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 xml:space="preserve">E' in grado di osservare, </w:t>
      </w:r>
      <w:proofErr w:type="gramStart"/>
      <w:r>
        <w:rPr>
          <w:color w:val="auto"/>
        </w:rPr>
        <w:t>descrivere  e</w:t>
      </w:r>
      <w:proofErr w:type="gramEnd"/>
      <w:r>
        <w:rPr>
          <w:color w:val="auto"/>
        </w:rPr>
        <w:t xml:space="preserve"> leggere immagini, opere d'arte, foto, manifesti, fumetti e messaggi multimediali ( spot, videoclip...).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>COMPRENDERE E APPREZZARE LE OPERE D'ARTE</w:t>
      </w:r>
    </w:p>
    <w:p w:rsidR="009B5C0A" w:rsidRDefault="009B5C0A" w:rsidP="009B5C0A">
      <w:pPr>
        <w:pStyle w:val="Default"/>
        <w:rPr>
          <w:color w:val="auto"/>
        </w:rPr>
      </w:pPr>
      <w:r>
        <w:rPr>
          <w:color w:val="auto"/>
        </w:rPr>
        <w:t xml:space="preserve">Apprezza le opere artistiche e rispetta i principali beni artistico-culturali presenti nel proprio territorio. </w:t>
      </w: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i/>
          <w:color w:val="auto"/>
        </w:rPr>
      </w:pPr>
      <w:r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5182"/>
      </w:tblGrid>
      <w:tr w:rsidR="009B5C0A" w:rsidTr="004F40B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N.1</w:t>
            </w:r>
          </w:p>
        </w:tc>
      </w:tr>
      <w:tr w:rsidR="009B5C0A" w:rsidTr="004F40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CREATIVITA’, SENTIMENTI ED EMOZIONI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-Esprimere liberamente creatività, sentimenti ed emozioni per mezzo di produzioni personali.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-Analizzare e rielaborare immagini.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-Produrre immagini di vario tipo, usando tecniche diverse </w:t>
            </w:r>
          </w:p>
        </w:tc>
      </w:tr>
    </w:tbl>
    <w:p w:rsidR="009B5C0A" w:rsidRDefault="009B5C0A" w:rsidP="009B5C0A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183"/>
      </w:tblGrid>
      <w:tr w:rsidR="009B5C0A" w:rsidTr="004F40B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N.2</w:t>
            </w:r>
          </w:p>
        </w:tc>
      </w:tr>
      <w:tr w:rsidR="009B5C0A" w:rsidTr="004F40B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VARIETA' DI COLORI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-Distinguere ed usare i colori primari.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-Distinguere ed usare colori caldi e freddi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-Cogliere le differenze tra colori in gradazione.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-Trasformare immagini e materiali ricercando soluzioni </w:t>
            </w:r>
            <w:proofErr w:type="gramStart"/>
            <w:r>
              <w:rPr>
                <w:color w:val="auto"/>
                <w:sz w:val="18"/>
                <w:szCs w:val="18"/>
              </w:rPr>
              <w:t>figurative  .</w:t>
            </w:r>
            <w:proofErr w:type="gramEnd"/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originali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auto"/>
                <w:sz w:val="18"/>
                <w:szCs w:val="18"/>
              </w:rPr>
              <w:t>.( Realizzazione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di biglietti di auguri, lavoretti natalizi )</w:t>
            </w:r>
          </w:p>
        </w:tc>
      </w:tr>
    </w:tbl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183"/>
      </w:tblGrid>
      <w:tr w:rsidR="009B5C0A" w:rsidTr="004F40B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N. 3</w:t>
            </w:r>
          </w:p>
        </w:tc>
      </w:tr>
      <w:tr w:rsidR="009B5C0A" w:rsidTr="004F40B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COLORI E SENSAZIONI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-Realizzare scale cromatiche.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-Individuare e comporre i colori secondari.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-Trasformare immagini e materiali ricercando soluzioni figurative </w:t>
            </w:r>
            <w:proofErr w:type="gramStart"/>
            <w:r>
              <w:rPr>
                <w:color w:val="auto"/>
                <w:sz w:val="18"/>
                <w:szCs w:val="18"/>
              </w:rPr>
              <w:t>originali.(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Realizzazione di maschere)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-Disegnare la figura umana.</w:t>
            </w:r>
          </w:p>
        </w:tc>
      </w:tr>
    </w:tbl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184"/>
      </w:tblGrid>
      <w:tr w:rsidR="009B5C0A" w:rsidTr="004F40B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4</w:t>
            </w:r>
          </w:p>
        </w:tc>
      </w:tr>
      <w:tr w:rsidR="009B5C0A" w:rsidTr="004F40B7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INDICATORE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OBIETTIVI</w:t>
            </w:r>
          </w:p>
        </w:tc>
      </w:tr>
      <w:tr w:rsidR="009B5C0A" w:rsidTr="004F40B7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EMOZIONI NELL'ARTE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-Familiarizzare con alcune forme d'arte appartenenti alla propria cultura.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-Osservare un paesaggio-ambiente, descriverlo e rielaborarlo.</w:t>
            </w:r>
          </w:p>
          <w:p w:rsidR="009B5C0A" w:rsidRDefault="009B5C0A" w:rsidP="004F40B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-Trasformare materiali, ricercando soluzioni figurative originali. </w:t>
            </w:r>
          </w:p>
        </w:tc>
      </w:tr>
    </w:tbl>
    <w:p w:rsidR="009B5C0A" w:rsidRPr="00D21393" w:rsidRDefault="009B5C0A" w:rsidP="009B5C0A">
      <w:pPr>
        <w:jc w:val="center"/>
        <w:rPr>
          <w:b/>
        </w:rPr>
      </w:pPr>
    </w:p>
    <w:p w:rsidR="009B5C0A" w:rsidRPr="009B5C0A" w:rsidRDefault="009B5C0A" w:rsidP="009B5C0A">
      <w:pPr>
        <w:pStyle w:val="Default"/>
        <w:jc w:val="center"/>
        <w:rPr>
          <w:b/>
        </w:rPr>
      </w:pPr>
    </w:p>
    <w:p w:rsidR="009B5C0A" w:rsidRDefault="009B5C0A" w:rsidP="009B5C0A">
      <w:pPr>
        <w:pStyle w:val="Default"/>
        <w:tabs>
          <w:tab w:val="left" w:pos="1470"/>
        </w:tabs>
        <w:jc w:val="center"/>
        <w:rPr>
          <w:b/>
          <w:bCs/>
        </w:rPr>
      </w:pPr>
    </w:p>
    <w:p w:rsidR="009B5C0A" w:rsidRDefault="00B4708D" w:rsidP="009B5C0A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EDUCAZIONE FISICA</w:t>
      </w:r>
      <w:bookmarkStart w:id="1" w:name="_GoBack"/>
      <w:bookmarkEnd w:id="1"/>
    </w:p>
    <w:p w:rsidR="009B5C0A" w:rsidRDefault="009B5C0A" w:rsidP="009B5C0A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9B5C0A" w:rsidRDefault="009B5C0A" w:rsidP="009B5C0A">
      <w:pPr>
        <w:suppressAutoHyphens/>
        <w:snapToGrid w:val="0"/>
        <w:rPr>
          <w:b/>
          <w:lang w:eastAsia="ar-SA"/>
        </w:rPr>
      </w:pPr>
    </w:p>
    <w:p w:rsidR="009B5C0A" w:rsidRDefault="009B5C0A" w:rsidP="009B5C0A">
      <w:pPr>
        <w:suppressAutoHyphens/>
        <w:snapToGrid w:val="0"/>
        <w:rPr>
          <w:i/>
          <w:lang w:eastAsia="ar-SA"/>
        </w:rPr>
      </w:pPr>
      <w:r>
        <w:rPr>
          <w:b/>
          <w:lang w:eastAsia="ar-SA"/>
        </w:rPr>
        <w:t xml:space="preserve">COMPETENZE DA </w:t>
      </w:r>
      <w:proofErr w:type="gramStart"/>
      <w:r>
        <w:rPr>
          <w:b/>
          <w:lang w:eastAsia="ar-SA"/>
        </w:rPr>
        <w:t xml:space="preserve">SVILUPPARE  </w:t>
      </w:r>
      <w:r>
        <w:rPr>
          <w:i/>
          <w:lang w:eastAsia="ar-SA"/>
        </w:rPr>
        <w:t>(</w:t>
      </w:r>
      <w:proofErr w:type="gramEnd"/>
      <w:r>
        <w:rPr>
          <w:i/>
          <w:lang w:eastAsia="ar-SA"/>
        </w:rPr>
        <w:t>in riferimento alle competenze europee e alle indicazioni nazionali e alla certificazione delle competenze C.M.n3 del 13/02/2015)</w:t>
      </w:r>
    </w:p>
    <w:p w:rsidR="009B5C0A" w:rsidRDefault="009B5C0A" w:rsidP="009B5C0A">
      <w:pPr>
        <w:suppressAutoHyphens/>
        <w:snapToGrid w:val="0"/>
        <w:jc w:val="center"/>
        <w:rPr>
          <w:b/>
          <w:lang w:eastAsia="ar-SA"/>
        </w:rPr>
      </w:pPr>
    </w:p>
    <w:p w:rsidR="009B5C0A" w:rsidRDefault="009B5C0A" w:rsidP="009B5C0A">
      <w:pPr>
        <w:suppressAutoHyphens/>
        <w:snapToGrid w:val="0"/>
        <w:rPr>
          <w:i/>
          <w:lang w:eastAsia="ar-SA"/>
        </w:rPr>
      </w:pPr>
      <w:r>
        <w:rPr>
          <w:i/>
          <w:lang w:eastAsia="ar-SA"/>
        </w:rPr>
        <w:lastRenderedPageBreak/>
        <w:t>MOVIMENTO - L’alunno percepisce e utilizza il corpo per esprimersi e giocare.</w:t>
      </w:r>
    </w:p>
    <w:p w:rsidR="009B5C0A" w:rsidRDefault="009B5C0A" w:rsidP="009B5C0A">
      <w:pPr>
        <w:suppressAutoHyphens/>
        <w:snapToGrid w:val="0"/>
        <w:rPr>
          <w:i/>
          <w:lang w:eastAsia="ar-SA"/>
        </w:rPr>
      </w:pPr>
    </w:p>
    <w:p w:rsidR="009B5C0A" w:rsidRDefault="009B5C0A" w:rsidP="009B5C0A">
      <w:pPr>
        <w:suppressAutoHyphens/>
        <w:snapToGrid w:val="0"/>
        <w:rPr>
          <w:b/>
          <w:lang w:eastAsia="ar-SA"/>
        </w:rPr>
      </w:pPr>
      <w:r>
        <w:rPr>
          <w:b/>
          <w:lang w:eastAsia="ar-SA"/>
        </w:rPr>
        <w:t>COMPETENZE EUROPEE di RIFERIMENTO</w:t>
      </w:r>
    </w:p>
    <w:p w:rsidR="009B5C0A" w:rsidRDefault="009B5C0A" w:rsidP="009B5C0A">
      <w:pPr>
        <w:suppressAutoHyphens/>
        <w:snapToGrid w:val="0"/>
        <w:rPr>
          <w:lang w:eastAsia="ar-SA"/>
        </w:rPr>
      </w:pPr>
      <w:r>
        <w:rPr>
          <w:lang w:eastAsia="ar-SA"/>
        </w:rPr>
        <w:t>-Imparare ad imparare</w:t>
      </w:r>
    </w:p>
    <w:p w:rsidR="009B5C0A" w:rsidRPr="00185990" w:rsidRDefault="009B5C0A" w:rsidP="009B5C0A">
      <w:pPr>
        <w:suppressAutoHyphens/>
        <w:snapToGrid w:val="0"/>
        <w:rPr>
          <w:lang w:eastAsia="ar-SA"/>
        </w:rPr>
      </w:pPr>
      <w:r>
        <w:rPr>
          <w:lang w:eastAsia="ar-SA"/>
        </w:rPr>
        <w:t>-Consapevolezza ed espressione culturale</w:t>
      </w:r>
    </w:p>
    <w:p w:rsidR="009B5C0A" w:rsidRDefault="009B5C0A" w:rsidP="009B5C0A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9B5C0A" w:rsidRDefault="009B5C0A" w:rsidP="009B5C0A">
      <w:pPr>
        <w:suppressAutoHyphens/>
        <w:snapToGrid w:val="0"/>
        <w:rPr>
          <w:i/>
          <w:lang w:eastAsia="ar-SA"/>
        </w:rPr>
      </w:pPr>
      <w:r>
        <w:rPr>
          <w:b/>
          <w:bCs/>
          <w:u w:val="single"/>
        </w:rPr>
        <w:t xml:space="preserve">OBIETTIVI E </w:t>
      </w:r>
      <w:proofErr w:type="gramStart"/>
      <w:r>
        <w:rPr>
          <w:b/>
          <w:bCs/>
          <w:u w:val="single"/>
        </w:rPr>
        <w:t>TRAGUARDI  DI</w:t>
      </w:r>
      <w:proofErr w:type="gramEnd"/>
      <w:r>
        <w:rPr>
          <w:b/>
          <w:bCs/>
          <w:u w:val="single"/>
        </w:rPr>
        <w:t xml:space="preserve"> APPRENDIMENTO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i/>
          <w:lang w:eastAsia="ar-SA"/>
        </w:rPr>
        <w:t>(in riferimento alle competenze europee e alle indicazioni nazionali)</w:t>
      </w: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sz w:val="20"/>
          <w:szCs w:val="20"/>
          <w:u w:val="single"/>
        </w:rPr>
      </w:pPr>
    </w:p>
    <w:p w:rsidR="009B5C0A" w:rsidRDefault="009B5C0A" w:rsidP="009B5C0A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9B5C0A" w:rsidRDefault="009B5C0A" w:rsidP="009B5C0A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9B5C0A" w:rsidRDefault="009B5C0A" w:rsidP="009B5C0A">
      <w:pPr>
        <w:pStyle w:val="Default"/>
        <w:rPr>
          <w:i/>
          <w:color w:val="auto"/>
        </w:rPr>
      </w:pPr>
    </w:p>
    <w:p w:rsidR="009B5C0A" w:rsidRDefault="009B5C0A" w:rsidP="009B5C0A">
      <w:pPr>
        <w:pStyle w:val="Default"/>
        <w:rPr>
          <w:color w:val="auto"/>
          <w:sz w:val="18"/>
          <w:szCs w:val="18"/>
        </w:rPr>
      </w:pPr>
      <w:r>
        <w:rPr>
          <w:i/>
          <w:color w:val="auto"/>
        </w:rPr>
        <w:t>)</w:t>
      </w:r>
      <w:r>
        <w:rPr>
          <w:color w:val="auto"/>
          <w:sz w:val="18"/>
          <w:szCs w:val="18"/>
        </w:rPr>
        <w:t xml:space="preserve"> IL CORPO E LA SUA RELAZIONE CON LO SPAZIO E IL TEMPO</w:t>
      </w:r>
    </w:p>
    <w:p w:rsidR="009B5C0A" w:rsidRDefault="009B5C0A" w:rsidP="009B5C0A">
      <w:pPr>
        <w:pStyle w:val="Default"/>
        <w:rPr>
          <w:i/>
          <w:color w:val="auto"/>
        </w:rPr>
      </w:pPr>
      <w:r>
        <w:rPr>
          <w:i/>
          <w:color w:val="auto"/>
        </w:rPr>
        <w:t>L’alunno acquisisce consapevolezza di sé attraverso la percezione del proprio corpo e la padronanza degli schemi motori e posturali nel continuo adattamento alle variabili spaziali e temporali.</w:t>
      </w:r>
    </w:p>
    <w:p w:rsidR="009B5C0A" w:rsidRDefault="009B5C0A" w:rsidP="009B5C0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IL LINGUAGGIO DEL CORPO COME MODALITA’ COMUNICATIVO-ESPRESSIVA</w:t>
      </w:r>
    </w:p>
    <w:p w:rsidR="009B5C0A" w:rsidRDefault="009B5C0A" w:rsidP="009B5C0A">
      <w:pPr>
        <w:pStyle w:val="Default"/>
        <w:rPr>
          <w:i/>
          <w:color w:val="auto"/>
        </w:rPr>
      </w:pPr>
      <w:r>
        <w:rPr>
          <w:i/>
          <w:color w:val="auto"/>
        </w:rPr>
        <w:t>Utilizza il linguaggio corporeo e motorio per comunicare ed esprimere i propri stati d’animo, anche attraverso la drammatizzazione e le esperienze ritmico-musicali e coreutiche.</w:t>
      </w:r>
    </w:p>
    <w:p w:rsidR="009B5C0A" w:rsidRDefault="009B5C0A" w:rsidP="009B5C0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SALUTE E BENESSERE, PREVENZIONE E SICUREZZA</w:t>
      </w:r>
    </w:p>
    <w:p w:rsidR="009B5C0A" w:rsidRDefault="009B5C0A" w:rsidP="009B5C0A">
      <w:pPr>
        <w:pStyle w:val="Default"/>
        <w:rPr>
          <w:i/>
          <w:color w:val="auto"/>
        </w:rPr>
      </w:pPr>
      <w:r>
        <w:rPr>
          <w:i/>
          <w:color w:val="auto"/>
        </w:rPr>
        <w:t>Riconosce alcuni essenziali principi relativi al proprio benessere psico-fisico legati alla cura del proprio corpo, a un corretto regime alimentare.</w:t>
      </w:r>
    </w:p>
    <w:p w:rsidR="009B5C0A" w:rsidRDefault="009B5C0A" w:rsidP="009B5C0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IL GIOCO, LO SPORT, LE REGOLE E IL FAIR PLAY</w:t>
      </w:r>
    </w:p>
    <w:p w:rsidR="009B5C0A" w:rsidRDefault="009B5C0A" w:rsidP="009B5C0A">
      <w:pPr>
        <w:pStyle w:val="Default"/>
        <w:rPr>
          <w:i/>
          <w:color w:val="auto"/>
        </w:rPr>
      </w:pPr>
      <w:r>
        <w:rPr>
          <w:i/>
          <w:color w:val="auto"/>
        </w:rPr>
        <w:t>Comprende, all’interno delle varie occasioni di gioco e di sport, il valore delle regole e l’importanza di rispettarle.</w:t>
      </w: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i/>
          <w:color w:val="auto"/>
        </w:rPr>
      </w:pPr>
      <w:r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1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“ Corro</w:t>
            </w:r>
            <w:proofErr w:type="gramEnd"/>
            <w:r>
              <w:rPr>
                <w:color w:val="auto"/>
                <w:sz w:val="18"/>
                <w:szCs w:val="18"/>
              </w:rPr>
              <w:t>, gioco …mi diverto”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Coordinare e utilizzare diversi schemi motori combinati tra loro inizialmente in forma successiva e poi in forma simultanea </w:t>
            </w:r>
            <w:proofErr w:type="gramStart"/>
            <w:r>
              <w:rPr>
                <w:color w:val="auto"/>
                <w:sz w:val="18"/>
                <w:szCs w:val="18"/>
              </w:rPr>
              <w:t>( correre</w:t>
            </w:r>
            <w:proofErr w:type="gramEnd"/>
            <w:r>
              <w:rPr>
                <w:color w:val="auto"/>
                <w:sz w:val="18"/>
                <w:szCs w:val="18"/>
              </w:rPr>
              <w:t>/saltare, afferrare/saltare, ecc..).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-Organizzare il proprio movimento nello spazio in relazione a sé, agli oggetti, agli altri.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-Saper utilizzare numerosi giochi derivanti dalla tradizione popolare applicandone indicazioni e regole.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-Rispettare le regole nella competizione sportiva; saper accettare la sconfitta con equilibrio, e vivere la vittoria esprimendo rispetto nei confronti dei perdenti, accettando le diversità manifestando senso di responsabilità.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Default="009B5C0A" w:rsidP="009B5C0A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2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“ Eseguo</w:t>
            </w:r>
            <w:proofErr w:type="gramEnd"/>
            <w:r>
              <w:rPr>
                <w:color w:val="auto"/>
                <w:sz w:val="18"/>
                <w:szCs w:val="18"/>
              </w:rPr>
              <w:t>”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Organizzare il proprio movimento nello spazio in relazione a sé, agli oggetti, agli altri.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-Saper utilizzare numerosi giochi derivanti dalla tradizione popolare applicandone indicazioni e regole.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-Rispettare le regole nella competizione sportiva; saper accettare la sconfitta con equilibrio, e vivere la vittoria esprimendo rispetto nei </w:t>
            </w:r>
            <w:r>
              <w:rPr>
                <w:color w:val="auto"/>
                <w:sz w:val="18"/>
                <w:szCs w:val="18"/>
              </w:rPr>
              <w:lastRenderedPageBreak/>
              <w:t>confronti dei perdenti, accettando le diversità manifestando senso di responsabilità.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-Elaborare ed eseguire semplici sequenze di movimento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3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“ Gioco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rispettando le regole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-Saper utilizzare numerosi giochi derivanti dalla tradizione popolare applicandone indicazioni e regole.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-Rispettare le regole nella competizione sportiva; saper accettare la sconfitta con equilibrio, e vivere la vittoria esprimendo rispetto nei confronti dei perdenti, accettando le diversità manifestando senso di responsabilità.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-Partecipare attivamente alle varie forme di gioco, organizzate anche in forma di gara, collaborando con gli altri.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-Riconoscere il rapporto tra alimentazione ed esercizio fisico in relazione a sani stili di vita.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26"/>
      </w:tblGrid>
      <w:tr w:rsidR="009B5C0A" w:rsidTr="004F40B7">
        <w:tc>
          <w:tcPr>
            <w:tcW w:w="10112" w:type="dxa"/>
            <w:gridSpan w:val="2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MODULO N 4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9B5C0A" w:rsidTr="004F40B7">
        <w:tc>
          <w:tcPr>
            <w:tcW w:w="478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“ Mi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muovo e …  </w:t>
            </w:r>
            <w:proofErr w:type="gramStart"/>
            <w:r>
              <w:rPr>
                <w:color w:val="auto"/>
                <w:sz w:val="18"/>
                <w:szCs w:val="18"/>
              </w:rPr>
              <w:t>rispetto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gli altri</w:t>
            </w:r>
          </w:p>
        </w:tc>
        <w:tc>
          <w:tcPr>
            <w:tcW w:w="5326" w:type="dxa"/>
          </w:tcPr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Riconoscere il rapporto tra alimentazione ed esercizio fisico in relazione a sani stili di vita.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-Assumere comportamenti adeguati per la prevenzione degli infortuni e per la sicurezza nei vari ambienti di vita.</w:t>
            </w: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B5C0A" w:rsidRDefault="009B5C0A" w:rsidP="004F40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b/>
          <w:color w:val="auto"/>
          <w:u w:val="single"/>
        </w:rPr>
      </w:pPr>
    </w:p>
    <w:p w:rsidR="009B5C0A" w:rsidRDefault="009B5C0A" w:rsidP="009B5C0A">
      <w:pPr>
        <w:pStyle w:val="Default"/>
        <w:rPr>
          <w:color w:val="auto"/>
        </w:rPr>
      </w:pPr>
    </w:p>
    <w:p w:rsidR="009B5C0A" w:rsidRDefault="009B5C0A" w:rsidP="009B5C0A">
      <w:pPr>
        <w:pStyle w:val="Default"/>
        <w:spacing w:line="360" w:lineRule="auto"/>
      </w:pPr>
      <w:r>
        <w:rPr>
          <w:b/>
          <w:u w:val="single"/>
        </w:rPr>
        <w:t xml:space="preserve">               </w:t>
      </w:r>
    </w:p>
    <w:p w:rsidR="009B5C0A" w:rsidRDefault="009B5C0A" w:rsidP="009B5C0A">
      <w:pPr>
        <w:pStyle w:val="Default"/>
        <w:rPr>
          <w:color w:val="auto"/>
        </w:rPr>
      </w:pPr>
    </w:p>
    <w:p w:rsidR="009B5C0A" w:rsidRDefault="009B5C0A">
      <w:pPr>
        <w:pStyle w:val="Corpotesto"/>
        <w:rPr>
          <w:i/>
          <w:sz w:val="20"/>
        </w:rPr>
      </w:pPr>
    </w:p>
    <w:sectPr w:rsidR="009B5C0A" w:rsidSect="00F72DDE">
      <w:pgSz w:w="12240" w:h="15840"/>
      <w:pgMar w:top="1417" w:right="1134" w:bottom="1134" w:left="1134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7C" w:rsidRDefault="002E197C">
      <w:r>
        <w:separator/>
      </w:r>
    </w:p>
  </w:endnote>
  <w:endnote w:type="continuationSeparator" w:id="0">
    <w:p w:rsidR="002E197C" w:rsidRDefault="002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27" w:rsidRDefault="00B2749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9415780</wp:posOffset>
              </wp:positionV>
              <wp:extent cx="203200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27" w:rsidRDefault="00176CB7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08D">
                            <w:rPr>
                              <w:noProof/>
                              <w:color w:val="000009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1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H44NpHhAAAADwEAAA8A&#10;AAAAAAAAAAAAAAAABQUAAGRycy9kb3ducmV2LnhtbFBLBQYAAAAABAAEAPMAAAATBgAAAAA=&#10;" filled="f" stroked="f">
              <v:textbox inset="0,0,0,0">
                <w:txbxContent>
                  <w:p w:rsidR="00B36E27" w:rsidRDefault="00176CB7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08D">
                      <w:rPr>
                        <w:noProof/>
                        <w:color w:val="000009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7C" w:rsidRDefault="002E197C">
      <w:r>
        <w:separator/>
      </w:r>
    </w:p>
  </w:footnote>
  <w:footnote w:type="continuationSeparator" w:id="0">
    <w:p w:rsidR="002E197C" w:rsidRDefault="002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B41"/>
    <w:multiLevelType w:val="multilevel"/>
    <w:tmpl w:val="0E434B4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5AF8"/>
    <w:multiLevelType w:val="multilevel"/>
    <w:tmpl w:val="236A5A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5BB0"/>
    <w:multiLevelType w:val="hybridMultilevel"/>
    <w:tmpl w:val="5D5AD75A"/>
    <w:lvl w:ilvl="0" w:tplc="1154057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18"/>
        <w:szCs w:val="18"/>
        <w:lang w:val="it-IT" w:eastAsia="it-IT" w:bidi="it-IT"/>
      </w:rPr>
    </w:lvl>
    <w:lvl w:ilvl="1" w:tplc="7354F30E">
      <w:numFmt w:val="bullet"/>
      <w:lvlText w:val="•"/>
      <w:lvlJc w:val="left"/>
      <w:pPr>
        <w:ind w:left="1826" w:hanging="360"/>
      </w:pPr>
      <w:rPr>
        <w:rFonts w:hint="default"/>
        <w:lang w:val="it-IT" w:eastAsia="it-IT" w:bidi="it-IT"/>
      </w:rPr>
    </w:lvl>
    <w:lvl w:ilvl="2" w:tplc="29342A04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4F283342">
      <w:numFmt w:val="bullet"/>
      <w:lvlText w:val="•"/>
      <w:lvlJc w:val="left"/>
      <w:pPr>
        <w:ind w:left="3758" w:hanging="360"/>
      </w:pPr>
      <w:rPr>
        <w:rFonts w:hint="default"/>
        <w:lang w:val="it-IT" w:eastAsia="it-IT" w:bidi="it-IT"/>
      </w:rPr>
    </w:lvl>
    <w:lvl w:ilvl="4" w:tplc="F2A8DE5A">
      <w:numFmt w:val="bullet"/>
      <w:lvlText w:val="•"/>
      <w:lvlJc w:val="left"/>
      <w:pPr>
        <w:ind w:left="4724" w:hanging="360"/>
      </w:pPr>
      <w:rPr>
        <w:rFonts w:hint="default"/>
        <w:lang w:val="it-IT" w:eastAsia="it-IT" w:bidi="it-IT"/>
      </w:rPr>
    </w:lvl>
    <w:lvl w:ilvl="5" w:tplc="9C26D10C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5D5295C4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07CEB200">
      <w:numFmt w:val="bullet"/>
      <w:lvlText w:val="•"/>
      <w:lvlJc w:val="left"/>
      <w:pPr>
        <w:ind w:left="7622" w:hanging="360"/>
      </w:pPr>
      <w:rPr>
        <w:rFonts w:hint="default"/>
        <w:lang w:val="it-IT" w:eastAsia="it-IT" w:bidi="it-IT"/>
      </w:rPr>
    </w:lvl>
    <w:lvl w:ilvl="8" w:tplc="530C51CE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E2A3307"/>
    <w:multiLevelType w:val="hybridMultilevel"/>
    <w:tmpl w:val="B5EEF22E"/>
    <w:lvl w:ilvl="0" w:tplc="6BE0F316">
      <w:numFmt w:val="bullet"/>
      <w:lvlText w:val=""/>
      <w:lvlJc w:val="left"/>
      <w:pPr>
        <w:ind w:left="2713" w:hanging="360"/>
      </w:pPr>
      <w:rPr>
        <w:rFonts w:hint="default"/>
        <w:b/>
        <w:bCs/>
        <w:w w:val="99"/>
        <w:lang w:val="it-IT" w:eastAsia="it-IT" w:bidi="it-IT"/>
      </w:rPr>
    </w:lvl>
    <w:lvl w:ilvl="1" w:tplc="371EFED6">
      <w:numFmt w:val="bullet"/>
      <w:lvlText w:val="•"/>
      <w:lvlJc w:val="left"/>
      <w:pPr>
        <w:ind w:left="3500" w:hanging="360"/>
      </w:pPr>
      <w:rPr>
        <w:rFonts w:hint="default"/>
        <w:lang w:val="it-IT" w:eastAsia="it-IT" w:bidi="it-IT"/>
      </w:rPr>
    </w:lvl>
    <w:lvl w:ilvl="2" w:tplc="EF7C2FB8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3" w:tplc="26B08768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4" w:tplc="0E1E1128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5" w:tplc="87D0C806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  <w:lvl w:ilvl="6" w:tplc="4072BDCC">
      <w:numFmt w:val="bullet"/>
      <w:lvlText w:val="•"/>
      <w:lvlJc w:val="left"/>
      <w:pPr>
        <w:ind w:left="7400" w:hanging="360"/>
      </w:pPr>
      <w:rPr>
        <w:rFonts w:hint="default"/>
        <w:lang w:val="it-IT" w:eastAsia="it-IT" w:bidi="it-IT"/>
      </w:rPr>
    </w:lvl>
    <w:lvl w:ilvl="7" w:tplc="BD04B422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20EC722A">
      <w:numFmt w:val="bullet"/>
      <w:lvlText w:val="•"/>
      <w:lvlJc w:val="left"/>
      <w:pPr>
        <w:ind w:left="896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BBB2DE4"/>
    <w:multiLevelType w:val="multilevel"/>
    <w:tmpl w:val="6BBB2D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7"/>
    <w:rsid w:val="0001467E"/>
    <w:rsid w:val="00176CB7"/>
    <w:rsid w:val="002E197C"/>
    <w:rsid w:val="00376E89"/>
    <w:rsid w:val="003B3BC9"/>
    <w:rsid w:val="00402B91"/>
    <w:rsid w:val="004555E8"/>
    <w:rsid w:val="00553889"/>
    <w:rsid w:val="0072789C"/>
    <w:rsid w:val="00824950"/>
    <w:rsid w:val="0088358A"/>
    <w:rsid w:val="0089142D"/>
    <w:rsid w:val="009B5C0A"/>
    <w:rsid w:val="00AE38A6"/>
    <w:rsid w:val="00B165B9"/>
    <w:rsid w:val="00B27494"/>
    <w:rsid w:val="00B36E27"/>
    <w:rsid w:val="00B4708D"/>
    <w:rsid w:val="00C3348B"/>
    <w:rsid w:val="00DE56D7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9028B-2973-4C31-B594-20B324D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367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 w:line="321" w:lineRule="exact"/>
      <w:ind w:left="13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3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13" w:hanging="222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qFormat/>
    <w:rsid w:val="00C3348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Carattere">
    <w:name w:val="Titolo Carattere"/>
    <w:link w:val="Titolo"/>
    <w:rsid w:val="009B5C0A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B5C0A"/>
    <w:pPr>
      <w:widowControl/>
      <w:autoSpaceDE/>
      <w:autoSpaceDN/>
      <w:jc w:val="center"/>
    </w:pPr>
    <w:rPr>
      <w:sz w:val="40"/>
      <w:szCs w:val="24"/>
      <w:lang w:val="en-US" w:bidi="ar-SA"/>
    </w:rPr>
  </w:style>
  <w:style w:type="character" w:customStyle="1" w:styleId="TitoloCarattere1">
    <w:name w:val="Titolo Carattere1"/>
    <w:basedOn w:val="Carpredefinitoparagrafo"/>
    <w:uiPriority w:val="10"/>
    <w:rsid w:val="009B5C0A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0857-DE58-4393-92C7-1C3D8BA9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Giuseppa Fiumara</cp:lastModifiedBy>
  <cp:revision>5</cp:revision>
  <dcterms:created xsi:type="dcterms:W3CDTF">2019-10-07T17:25:00Z</dcterms:created>
  <dcterms:modified xsi:type="dcterms:W3CDTF">2019-11-18T21:54:00Z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