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3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 Narrow" w:hAnsi="Arial Narrow"/>
          <w:sz w:val="24"/>
          <w:szCs w:val="24"/>
        </w:rPr>
      </w:pPr>
      <w:r>
        <w:rPr>
          <w:rFonts w:cs="Arial" w:ascii="Arial" w:hAnsi="Arial"/>
          <w:b/>
          <w:sz w:val="20"/>
          <w:szCs w:val="20"/>
          <w:lang w:val="en-GB"/>
        </w:rPr>
        <mc:AlternateContent>
          <mc:Choice Requires="wpg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1473200</wp:posOffset>
                </wp:positionH>
                <wp:positionV relativeFrom="paragraph">
                  <wp:posOffset>-503555</wp:posOffset>
                </wp:positionV>
                <wp:extent cx="3176905" cy="50101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6280" cy="500400"/>
                        </a:xfrm>
                      </wpg:grpSpPr>
                      <pic:pic xmlns:pic="http://schemas.openxmlformats.org/drawingml/2006/picture">
                        <pic:nvPicPr>
                          <pic:cNvPr id="0" name="Immagine 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98200" y="0"/>
                            <a:ext cx="478080" cy="50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magine 7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571760" y="0"/>
                            <a:ext cx="507240" cy="499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magine 8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896040" cy="483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16pt;margin-top:-39.65pt;width:250.1pt;height:39.4pt" coordorigin="2320,-793" coordsize="5002,788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magine 3" stroked="f" style="position:absolute;left:6569;top:-793;width:752;height:787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Immagine 7" stroked="f" style="position:absolute;left:4795;top:-793;width:798;height:786" type="shapetype_75">
                  <v:imagedata r:id="rId3" o:detectmouseclick="t"/>
                  <w10:wrap type="none"/>
                  <v:stroke color="#3465a4" joinstyle="round" endcap="flat"/>
                </v:shape>
                <v:shape id="shape_0" ID="Immagine 8" stroked="f" style="position:absolute;left:2320;top:-793;width:1410;height:760" type="shapetype_75">
                  <v:imagedata r:id="rId4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auto" w:line="240" w:before="0" w:after="29"/>
        <w:ind w:left="0" w:hanging="0"/>
        <w:jc w:val="center"/>
        <w:rPr>
          <w:b/>
          <w:b/>
        </w:rPr>
      </w:pPr>
      <w:r>
        <w:rPr>
          <w:b/>
        </w:rPr>
        <w:t>MINISTERO DELL’ISTRUZIONE, DELL’UNIVERSITA’ E DELLA RICERCA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/>
        <w:t>UFFICIO SCOLASTICO REGIONALE PER LA SICILIA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cs="Algerian;comic" w:ascii="Algerian;comic" w:hAnsi="Algerian;comic"/>
          <w:b/>
          <w:caps/>
          <w:sz w:val="28"/>
          <w:szCs w:val="28"/>
        </w:rPr>
        <w:t>Istituto</w:t>
      </w:r>
      <w:r>
        <w:rPr>
          <w:rFonts w:eastAsia="Arial" w:cs="Algerian;comic" w:ascii="Algerian;comic" w:hAnsi="Algerian;comic"/>
          <w:b/>
          <w:caps/>
          <w:sz w:val="28"/>
          <w:szCs w:val="28"/>
        </w:rPr>
        <w:t xml:space="preserve">  </w:t>
      </w:r>
      <w:r>
        <w:rPr>
          <w:rFonts w:cs="Algerian;comic" w:ascii="Algerian;comic" w:hAnsi="Algerian;comic"/>
          <w:b/>
          <w:caps/>
          <w:sz w:val="28"/>
          <w:szCs w:val="28"/>
        </w:rPr>
        <w:t>Comprensivo</w:t>
      </w:r>
      <w:r>
        <w:rPr>
          <w:rFonts w:eastAsia="Arial" w:cs="Algerian;comic" w:ascii="Algerian;comic" w:hAnsi="Algerian;comic"/>
          <w:b/>
          <w:caps/>
          <w:sz w:val="28"/>
          <w:szCs w:val="28"/>
        </w:rPr>
        <w:t xml:space="preserve">  </w:t>
      </w:r>
      <w:r>
        <w:rPr>
          <w:rFonts w:cs="Algerian;comic" w:ascii="Algerian;comic" w:hAnsi="Algerian;comic"/>
          <w:b/>
          <w:caps/>
          <w:sz w:val="28"/>
          <w:szCs w:val="28"/>
        </w:rPr>
        <w:t>ALì</w:t>
      </w:r>
      <w:r>
        <w:rPr>
          <w:rFonts w:eastAsia="Arial" w:cs="Algerian;comic" w:ascii="Algerian;comic" w:hAnsi="Algerian;comic"/>
          <w:b/>
          <w:caps/>
          <w:sz w:val="28"/>
          <w:szCs w:val="28"/>
        </w:rPr>
        <w:t xml:space="preserve">  </w:t>
      </w:r>
      <w:r>
        <w:rPr>
          <w:rFonts w:cs="Algerian;comic" w:ascii="Algerian;comic" w:hAnsi="Algerian;comic"/>
          <w:b/>
          <w:caps/>
          <w:sz w:val="28"/>
          <w:szCs w:val="28"/>
        </w:rPr>
        <w:t>TERME</w:t>
      </w:r>
    </w:p>
    <w:p>
      <w:pPr>
        <w:pStyle w:val="Normal"/>
        <w:spacing w:lineRule="auto" w:line="240" w:before="0" w:after="29"/>
        <w:ind w:left="0" w:hanging="0"/>
        <w:jc w:val="center"/>
        <w:rPr>
          <w:rFonts w:ascii="Algerian;comic" w:hAnsi="Algerian;comic" w:cs="Algerian;comic"/>
          <w:b/>
          <w:b/>
          <w:caps/>
          <w:sz w:val="28"/>
          <w:szCs w:val="28"/>
        </w:rPr>
      </w:pPr>
      <w:r>
        <w:rPr>
          <w:rFonts w:cs="Algerian;comic" w:ascii="Algerian;comic" w:hAnsi="Algerian;comic"/>
          <w:b/>
          <w:caps/>
          <w:sz w:val="28"/>
          <w:szCs w:val="28"/>
        </w:rPr>
        <w:t>scuola ad indirizzo musicale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/>
        <w:t>Via M. T.Federico,  98021 Alì Terme (ME) tel./fax 0942 716646</w:t>
      </w:r>
    </w:p>
    <w:p>
      <w:pPr>
        <w:pStyle w:val="Normal"/>
        <w:spacing w:lineRule="auto" w:line="240" w:before="0" w:after="29"/>
        <w:ind w:left="0" w:hanging="0"/>
        <w:jc w:val="center"/>
        <w:rPr/>
      </w:pPr>
      <w:hyperlink r:id="rId5">
        <w:r>
          <w:rPr>
            <w:rStyle w:val="CollegamentoInternet"/>
          </w:rPr>
          <w:t>meic83700p@pec.istruzione.it</w:t>
        </w:r>
      </w:hyperlink>
      <w:r>
        <w:rPr/>
        <w:t xml:space="preserve">  - meic83700p@istruzione.it</w:t>
      </w:r>
    </w:p>
    <w:p>
      <w:pPr>
        <w:pStyle w:val="Normal"/>
        <w:spacing w:lineRule="auto" w:line="240" w:before="0" w:after="0"/>
        <w:ind w:left="0" w:right="-82" w:hanging="0"/>
        <w:jc w:val="center"/>
        <w:rPr>
          <w:rFonts w:ascii="Arial" w:hAnsi="Arial" w:cs="Arial"/>
          <w:b/>
          <w:b/>
          <w:sz w:val="20"/>
          <w:szCs w:val="20"/>
          <w:lang w:val="en-GB"/>
        </w:rPr>
      </w:pPr>
      <w:r>
        <w:rPr>
          <w:rFonts w:cs="Arial" w:ascii="Arial Narrow" w:hAnsi="Arial Narrow"/>
          <w:b/>
          <w:sz w:val="24"/>
          <w:szCs w:val="24"/>
          <w:lang w:val="fr-FR"/>
        </w:rPr>
        <w:t xml:space="preserve">   </w:t>
      </w:r>
      <w:r>
        <w:rPr>
          <w:rFonts w:cs="Arial" w:ascii="Arial Narrow" w:hAnsi="Arial Narrow"/>
          <w:b/>
          <w:sz w:val="24"/>
          <w:szCs w:val="24"/>
          <w:lang w:val="fr-FR"/>
        </w:rPr>
        <w:t>C.F. 97105820837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4"/>
          <w:szCs w:val="24"/>
        </w:rPr>
      </w:pPr>
      <w:r>
        <w:rPr>
          <w:rFonts w:cs="Arial" w:ascii="Arial" w:hAnsi="Arial"/>
          <w:b/>
          <w:sz w:val="20"/>
          <w:szCs w:val="20"/>
          <w:lang w:val="en-GB"/>
        </w:rPr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  <w:t xml:space="preserve">Allegato B/1 </w:t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caps/>
          <w:sz w:val="20"/>
          <w:szCs w:val="20"/>
        </w:rPr>
      </w:pPr>
      <w:r>
        <w:rPr>
          <w:rFonts w:eastAsia="Times New Roman" w:cs="Arial" w:ascii="Arial" w:hAnsi="Arial"/>
          <w:b/>
          <w:caps/>
          <w:sz w:val="20"/>
          <w:szCs w:val="20"/>
        </w:rPr>
        <w:t xml:space="preserve">autorizzazione piano di azione per somministrazione farmaco </w:t>
      </w:r>
      <w:r>
        <w:rPr>
          <w:rFonts w:eastAsia="Times New Roman" w:cs="Arial" w:ascii="Arial" w:hAnsi="Arial"/>
          <w:b/>
          <w:bCs/>
          <w:caps/>
          <w:sz w:val="20"/>
          <w:szCs w:val="20"/>
        </w:rPr>
        <w:t>salvavita</w:t>
      </w:r>
    </w:p>
    <w:p>
      <w:pPr>
        <w:pStyle w:val="Normal"/>
        <w:spacing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before="0" w:after="0"/>
        <w:ind w:left="5664" w:hanging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Al Personale Docente</w:t>
      </w:r>
    </w:p>
    <w:p>
      <w:pPr>
        <w:pStyle w:val="Normal"/>
        <w:spacing w:before="0" w:after="0"/>
        <w:ind w:left="5664" w:hanging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Al Personle ATA</w:t>
      </w:r>
    </w:p>
    <w:p>
      <w:pPr>
        <w:pStyle w:val="Normal"/>
        <w:spacing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Oggetto: autorizzazione piano di azione per somministrazione farmaco </w:t>
      </w:r>
      <w:r>
        <w:rPr>
          <w:rFonts w:eastAsia="Times New Roman" w:cs="Arial" w:ascii="Arial" w:hAnsi="Arial"/>
          <w:b/>
          <w:bCs/>
          <w:sz w:val="20"/>
          <w:szCs w:val="20"/>
        </w:rPr>
        <w:t>salvavita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all’alunno/a .................................................................................. frequentante la classe 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scuola 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A seguito della richiesta inoltrata, presso la direzione dell'Istituto,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dai  Genitori: Sig. 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                      </w:t>
      </w:r>
      <w:r>
        <w:rPr>
          <w:rFonts w:eastAsia="Times New Roman" w:cs="Arial" w:ascii="Arial" w:hAnsi="Arial"/>
          <w:sz w:val="20"/>
          <w:szCs w:val="20"/>
        </w:rPr>
        <w:t>Sig. 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per il/la figlio/a 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vertAlign w:val="superscript"/>
        </w:rPr>
      </w:pPr>
      <w:r>
        <w:rPr>
          <w:rFonts w:eastAsia="Times New Roman" w:cs="Arial" w:ascii="Arial" w:hAnsi="Arial"/>
          <w:sz w:val="20"/>
          <w:szCs w:val="20"/>
        </w:rPr>
        <w:t xml:space="preserve">relativa alla somministrazione del farmaco </w:t>
      </w:r>
      <w:r>
        <w:rPr>
          <w:rFonts w:eastAsia="Times New Roman" w:cs="Arial" w:ascii="Arial" w:hAnsi="Arial"/>
          <w:b/>
          <w:bCs/>
          <w:sz w:val="20"/>
          <w:szCs w:val="20"/>
        </w:rPr>
        <w:t xml:space="preserve">salvavita, </w:t>
      </w:r>
      <w:r>
        <w:rPr>
          <w:rFonts w:eastAsia="Times New Roman" w:cs="Arial" w:ascii="Arial" w:hAnsi="Arial"/>
          <w:sz w:val="20"/>
          <w:szCs w:val="20"/>
        </w:rPr>
        <w:t xml:space="preserve">il Dirigente Scolastico autorizza a somministrare il farmaco con le procedure indicate nell’allegato piano di azione. </w:t>
      </w:r>
      <w:r>
        <w:rPr>
          <w:rFonts w:eastAsia="Times New Roman" w:cs="Arial" w:ascii="Arial" w:hAnsi="Arial"/>
          <w:sz w:val="20"/>
          <w:szCs w:val="20"/>
          <w:vertAlign w:val="superscript"/>
        </w:rPr>
        <w:t>1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Luogo e Data ................................ il 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vertAlign w:val="superscript"/>
        </w:rPr>
      </w:pPr>
      <w:r>
        <w:rPr>
          <w:rFonts w:eastAsia="Times New Roman" w:cs="Arial" w:ascii="Arial" w:hAnsi="Arial"/>
          <w:sz w:val="20"/>
          <w:szCs w:val="20"/>
          <w:vertAlign w:val="superscript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Per presa visione e conferma della disponibilità:</w:t>
      </w:r>
    </w:p>
    <w:tbl>
      <w:tblPr>
        <w:tblW w:w="963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20"/>
        <w:gridCol w:w="281"/>
        <w:gridCol w:w="4538"/>
      </w:tblGrid>
      <w:tr>
        <w:trPr>
          <w:trHeight w:val="286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Personale Docente:</w:t>
            </w:r>
          </w:p>
        </w:tc>
        <w:tc>
          <w:tcPr>
            <w:tcW w:w="281" w:type="dxa"/>
            <w:tcBorders>
              <w:top w:val="single" w:sz="4" w:space="0" w:color="FFFFFF"/>
              <w:left w:val="single" w:sz="4" w:space="0" w:color="00000A"/>
              <w:bottom w:val="single" w:sz="4" w:space="0" w:color="FFFFFF"/>
              <w:right w:val="single" w:sz="4" w:space="0" w:color="00000A"/>
              <w:insideH w:val="single" w:sz="4" w:space="0" w:color="FFFFFF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Personale ATA: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81" w:type="dxa"/>
            <w:tcBorders>
              <w:top w:val="single" w:sz="4" w:space="0" w:color="FFFFFF"/>
              <w:left w:val="single" w:sz="4" w:space="0" w:color="00000A"/>
              <w:bottom w:val="single" w:sz="4" w:space="0" w:color="FFFFFF"/>
              <w:right w:val="single" w:sz="4" w:space="0" w:color="00000A"/>
              <w:insideH w:val="single" w:sz="4" w:space="0" w:color="FFFFFF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81" w:type="dxa"/>
            <w:tcBorders>
              <w:top w:val="single" w:sz="4" w:space="0" w:color="FFFFFF"/>
              <w:left w:val="single" w:sz="4" w:space="0" w:color="00000A"/>
              <w:bottom w:val="single" w:sz="4" w:space="0" w:color="FFFFFF"/>
              <w:right w:val="single" w:sz="4" w:space="0" w:color="00000A"/>
              <w:insideH w:val="single" w:sz="4" w:space="0" w:color="FFFFFF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81" w:type="dxa"/>
            <w:tcBorders>
              <w:top w:val="single" w:sz="4" w:space="0" w:color="FFFFFF"/>
              <w:left w:val="single" w:sz="4" w:space="0" w:color="00000A"/>
              <w:bottom w:val="single" w:sz="4" w:space="0" w:color="FFFFFF"/>
              <w:right w:val="single" w:sz="4" w:space="0" w:color="00000A"/>
              <w:insideH w:val="single" w:sz="4" w:space="0" w:color="FFFFFF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81" w:type="dxa"/>
            <w:tcBorders>
              <w:top w:val="single" w:sz="4" w:space="0" w:color="FFFFFF"/>
              <w:left w:val="single" w:sz="4" w:space="0" w:color="00000A"/>
              <w:bottom w:val="single" w:sz="4" w:space="0" w:color="FFFFFF"/>
              <w:right w:val="single" w:sz="4" w:space="0" w:color="00000A"/>
              <w:insideH w:val="single" w:sz="4" w:space="0" w:color="FFFFFF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81" w:type="dxa"/>
            <w:tcBorders>
              <w:top w:val="single" w:sz="4" w:space="0" w:color="FFFFFF"/>
              <w:left w:val="single" w:sz="4" w:space="0" w:color="00000A"/>
              <w:bottom w:val="single" w:sz="4" w:space="0" w:color="FFFFFF"/>
              <w:right w:val="single" w:sz="4" w:space="0" w:color="00000A"/>
              <w:insideH w:val="single" w:sz="4" w:space="0" w:color="FFFFFF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81" w:type="dxa"/>
            <w:tcBorders>
              <w:top w:val="single" w:sz="4" w:space="0" w:color="FFFFFF"/>
              <w:left w:val="single" w:sz="4" w:space="0" w:color="00000A"/>
              <w:bottom w:val="single" w:sz="4" w:space="0" w:color="FFFFFF"/>
              <w:right w:val="single" w:sz="4" w:space="0" w:color="00000A"/>
              <w:insideH w:val="single" w:sz="4" w:space="0" w:color="FFFFFF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81" w:type="dxa"/>
            <w:tcBorders>
              <w:top w:val="single" w:sz="4" w:space="0" w:color="FFFFFF"/>
              <w:left w:val="single" w:sz="4" w:space="0" w:color="00000A"/>
              <w:bottom w:val="single" w:sz="4" w:space="0" w:color="FFFFFF"/>
              <w:right w:val="single" w:sz="4" w:space="0" w:color="00000A"/>
              <w:insideH w:val="single" w:sz="4" w:space="0" w:color="FFFFFF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81" w:type="dxa"/>
            <w:tcBorders>
              <w:top w:val="single" w:sz="4" w:space="0" w:color="FFFFFF"/>
              <w:left w:val="single" w:sz="4" w:space="0" w:color="00000A"/>
              <w:bottom w:val="single" w:sz="4" w:space="0" w:color="FFFFFF"/>
              <w:right w:val="single" w:sz="4" w:space="0" w:color="00000A"/>
              <w:insideH w:val="single" w:sz="4" w:space="0" w:color="FFFFFF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vertAlign w:val="superscript"/>
        </w:rPr>
        <w:t xml:space="preserve">1 </w:t>
      </w:r>
      <w:r>
        <w:rPr>
          <w:rFonts w:eastAsia="Times New Roman" w:cs="Arial" w:ascii="Arial" w:hAnsi="Arial"/>
          <w:sz w:val="20"/>
          <w:szCs w:val="20"/>
        </w:rPr>
        <w:t>Definire un piano di intervento dettagliato come nell'esempio riportato in ultima pagina.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Algerian">
    <w:altName w:val="comic"/>
    <w:charset w:val="00"/>
    <w:family w:val="decorative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280a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c9280a"/>
    <w:rPr>
      <w:color w:val="0000FF"/>
      <w:u w:val="single"/>
    </w:rPr>
  </w:style>
  <w:style w:type="character" w:styleId="ListLabel1">
    <w:name w:val="ListLabel 1"/>
    <w:qFormat/>
    <w:rPr>
      <w:lang w:val="en-GB"/>
    </w:rPr>
  </w:style>
  <w:style w:type="character" w:styleId="ListLabel2">
    <w:name w:val="ListLabel 2"/>
    <w:qFormat/>
    <w:rPr>
      <w:lang w:val="en-GB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hyperlink" Target="mailto:meic83700p@pec.istruzione.it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LibreOffice/6.0.2.1$Windows_X86_64 LibreOffice_project/f7f06a8f319e4b62f9bc5095aa112a65d2f3ac89</Application>
  <Pages>1</Pages>
  <Words>140</Words>
  <Characters>1505</Characters>
  <CharactersWithSpaces>1653</CharactersWithSpaces>
  <Paragraphs>24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2017-11-28T11:05:00Z</dcterms:created>
  <dc:creator>Anfuso</dc:creator>
  <dc:description/>
  <dc:language>it-IT</dc:language>
  <cp:lastModifiedBy/>
  <dcterms:modified xsi:type="dcterms:W3CDTF">2019-10-04T10:14:57Z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